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8645" w14:textId="752512D2" w:rsidR="00D548FC" w:rsidRPr="00481A1F" w:rsidRDefault="00AD5485" w:rsidP="00731012">
      <w:pPr>
        <w:ind w:right="270"/>
        <w:rPr>
          <w:rFonts w:ascii="Helvetica" w:hAnsi="Helvetica"/>
          <w:b/>
          <w:color w:val="auto"/>
          <w:sz w:val="36"/>
          <w:szCs w:val="36"/>
        </w:rPr>
      </w:pPr>
      <w:r>
        <w:rPr>
          <w:rFonts w:ascii="Helvetica" w:hAnsi="Helvetica"/>
          <w:b/>
          <w:color w:val="auto"/>
          <w:sz w:val="36"/>
          <w:szCs w:val="36"/>
        </w:rPr>
        <w:t xml:space="preserve">Key 2021 </w:t>
      </w:r>
      <w:proofErr w:type="spellStart"/>
      <w:r>
        <w:rPr>
          <w:rFonts w:ascii="Helvetica" w:hAnsi="Helvetica"/>
          <w:b/>
          <w:color w:val="auto"/>
          <w:sz w:val="36"/>
          <w:szCs w:val="36"/>
        </w:rPr>
        <w:t>ShakeOut</w:t>
      </w:r>
      <w:proofErr w:type="spellEnd"/>
      <w:r>
        <w:rPr>
          <w:rFonts w:ascii="Helvetica" w:hAnsi="Helvetica"/>
          <w:b/>
          <w:color w:val="auto"/>
          <w:sz w:val="36"/>
          <w:szCs w:val="36"/>
        </w:rPr>
        <w:t xml:space="preserve"> Media Events </w:t>
      </w:r>
      <w:r w:rsidR="007538CF">
        <w:rPr>
          <w:rFonts w:ascii="Helvetica" w:hAnsi="Helvetica"/>
          <w:b/>
          <w:color w:val="auto"/>
          <w:sz w:val="36"/>
          <w:szCs w:val="36"/>
        </w:rPr>
        <w:t xml:space="preserve">in </w:t>
      </w:r>
      <w:r>
        <w:rPr>
          <w:rFonts w:ascii="Helvetica" w:hAnsi="Helvetica"/>
          <w:b/>
          <w:color w:val="auto"/>
          <w:sz w:val="36"/>
          <w:szCs w:val="36"/>
        </w:rPr>
        <w:t>California</w:t>
      </w:r>
    </w:p>
    <w:p w14:paraId="6C4E9B31" w14:textId="1248BBCB" w:rsidR="00D548FC" w:rsidRDefault="00AD5485" w:rsidP="00731012">
      <w:pPr>
        <w:ind w:right="270"/>
        <w:rPr>
          <w:rFonts w:ascii="Helvetica" w:hAnsi="Helvetica"/>
          <w:color w:val="auto"/>
        </w:rPr>
      </w:pPr>
      <w:r>
        <w:rPr>
          <w:rFonts w:ascii="Helvetica" w:hAnsi="Helvetica"/>
          <w:color w:val="auto"/>
        </w:rPr>
        <w:t>From webinars to shake trailer experiences and press conferences, media are invited to attend</w:t>
      </w:r>
      <w:r w:rsidR="00A81A28">
        <w:rPr>
          <w:rFonts w:ascii="Helvetica" w:hAnsi="Helvetica"/>
          <w:color w:val="auto"/>
        </w:rPr>
        <w:t xml:space="preserve"> </w:t>
      </w:r>
      <w:r w:rsidR="00C44580">
        <w:rPr>
          <w:rFonts w:ascii="Helvetica" w:hAnsi="Helvetica"/>
          <w:color w:val="auto"/>
        </w:rPr>
        <w:t xml:space="preserve">these </w:t>
      </w:r>
      <w:proofErr w:type="spellStart"/>
      <w:r w:rsidR="00A81A28">
        <w:rPr>
          <w:rFonts w:ascii="Helvetica" w:hAnsi="Helvetica"/>
          <w:color w:val="auto"/>
        </w:rPr>
        <w:t>ShakeOut</w:t>
      </w:r>
      <w:proofErr w:type="spellEnd"/>
      <w:r w:rsidR="00A81A28">
        <w:rPr>
          <w:rFonts w:ascii="Helvetica" w:hAnsi="Helvetica"/>
          <w:color w:val="auto"/>
        </w:rPr>
        <w:t xml:space="preserve"> activities </w:t>
      </w:r>
      <w:r>
        <w:rPr>
          <w:rFonts w:ascii="Helvetica" w:hAnsi="Helvetica"/>
          <w:color w:val="auto"/>
        </w:rPr>
        <w:t>for interviews, stories, and visuals.</w:t>
      </w:r>
    </w:p>
    <w:p w14:paraId="705D48F5" w14:textId="77777777" w:rsidR="00217382" w:rsidRPr="00481A1F" w:rsidRDefault="00217382" w:rsidP="00731012">
      <w:pPr>
        <w:ind w:right="270"/>
        <w:rPr>
          <w:rFonts w:ascii="Helvetica" w:hAnsi="Helvetica"/>
          <w:color w:val="auto"/>
        </w:rPr>
      </w:pPr>
    </w:p>
    <w:p w14:paraId="293AF0BF" w14:textId="77777777" w:rsidR="00994414" w:rsidRPr="00481A1F" w:rsidRDefault="00994414" w:rsidP="00994414">
      <w:pPr>
        <w:ind w:right="270"/>
        <w:rPr>
          <w:rFonts w:ascii="Helvetica" w:hAnsi="Helvetica"/>
          <w:color w:val="auto"/>
        </w:rPr>
      </w:pPr>
      <w:r w:rsidRPr="00481A1F">
        <w:rPr>
          <w:rFonts w:ascii="Helvetica" w:hAnsi="Helvetica"/>
          <w:color w:val="auto"/>
        </w:rPr>
        <w:t>NEWS PROVIDED BY</w:t>
      </w:r>
    </w:p>
    <w:p w14:paraId="55328915" w14:textId="7AF3065D" w:rsidR="00994414" w:rsidRPr="00481A1F" w:rsidRDefault="00994414" w:rsidP="00994414">
      <w:pPr>
        <w:ind w:right="270"/>
        <w:rPr>
          <w:rFonts w:ascii="Helvetica" w:hAnsi="Helvetica"/>
          <w:color w:val="auto"/>
        </w:rPr>
      </w:pPr>
      <w:r w:rsidRPr="00481A1F">
        <w:rPr>
          <w:rFonts w:ascii="Helvetica" w:hAnsi="Helvetica"/>
          <w:bCs/>
          <w:color w:val="auto"/>
        </w:rPr>
        <w:t>Earthquake Country Alliance</w:t>
      </w:r>
    </w:p>
    <w:p w14:paraId="3DB8B989" w14:textId="70655822" w:rsidR="00994414" w:rsidRPr="00481A1F" w:rsidRDefault="00994414" w:rsidP="00731012">
      <w:pPr>
        <w:ind w:right="270"/>
        <w:rPr>
          <w:rFonts w:ascii="Helvetica" w:hAnsi="Helvetica"/>
          <w:color w:val="auto"/>
        </w:rPr>
      </w:pPr>
    </w:p>
    <w:p w14:paraId="17E63E91" w14:textId="6E93AEE3" w:rsidR="00AD5485" w:rsidRPr="00C44580" w:rsidRDefault="00BD220F" w:rsidP="00C44580">
      <w:pPr>
        <w:rPr>
          <w:rFonts w:ascii="Helvetica" w:hAnsi="Helvetica"/>
          <w:sz w:val="22"/>
          <w:szCs w:val="22"/>
        </w:rPr>
      </w:pPr>
      <w:r w:rsidRPr="00481A1F">
        <w:rPr>
          <w:rFonts w:ascii="Helvetica" w:eastAsia="Times New Roman" w:hAnsi="Helvetica"/>
          <w:color w:val="auto"/>
          <w:shd w:val="clear" w:color="auto" w:fill="FFFFFF"/>
        </w:rPr>
        <w:t>LOS ANGELES,</w:t>
      </w:r>
      <w:r w:rsidR="00AB2311" w:rsidRPr="00481A1F">
        <w:rPr>
          <w:rFonts w:ascii="Helvetica" w:eastAsia="Times New Roman" w:hAnsi="Helvetica"/>
          <w:color w:val="auto"/>
          <w:shd w:val="clear" w:color="auto" w:fill="FFFFFF"/>
        </w:rPr>
        <w:t xml:space="preserve"> Oct. </w:t>
      </w:r>
      <w:r w:rsidR="00995AD6" w:rsidRPr="00481A1F">
        <w:rPr>
          <w:rFonts w:ascii="Helvetica" w:eastAsia="Times New Roman" w:hAnsi="Helvetica"/>
          <w:color w:val="auto"/>
          <w:shd w:val="clear" w:color="auto" w:fill="FFFFFF"/>
        </w:rPr>
        <w:t>1</w:t>
      </w:r>
      <w:r w:rsidR="00832891">
        <w:rPr>
          <w:rFonts w:ascii="Helvetica" w:eastAsia="Times New Roman" w:hAnsi="Helvetica"/>
          <w:color w:val="auto"/>
          <w:shd w:val="clear" w:color="auto" w:fill="FFFFFF"/>
        </w:rPr>
        <w:t>8</w:t>
      </w:r>
      <w:r w:rsidRPr="00481A1F">
        <w:rPr>
          <w:rFonts w:ascii="Helvetica" w:eastAsia="Times New Roman" w:hAnsi="Helvetica"/>
          <w:color w:val="auto"/>
          <w:shd w:val="clear" w:color="auto" w:fill="FFFFFF"/>
        </w:rPr>
        <w:t xml:space="preserve">, </w:t>
      </w:r>
      <w:r w:rsidR="00481A1F" w:rsidRPr="00481A1F">
        <w:rPr>
          <w:rFonts w:ascii="Helvetica" w:eastAsia="Times New Roman" w:hAnsi="Helvetica"/>
          <w:color w:val="auto"/>
          <w:shd w:val="clear" w:color="auto" w:fill="FFFFFF"/>
        </w:rPr>
        <w:t>202</w:t>
      </w:r>
      <w:r w:rsidR="00AD5485">
        <w:rPr>
          <w:rFonts w:ascii="Helvetica" w:eastAsia="Times New Roman" w:hAnsi="Helvetica"/>
          <w:color w:val="auto"/>
          <w:shd w:val="clear" w:color="auto" w:fill="FFFFFF"/>
        </w:rPr>
        <w:t>1</w:t>
      </w:r>
      <w:r w:rsidR="00481A1F" w:rsidRPr="00481A1F">
        <w:rPr>
          <w:rFonts w:ascii="Helvetica" w:eastAsia="Times New Roman" w:hAnsi="Helvetica"/>
          <w:color w:val="auto"/>
          <w:shd w:val="clear" w:color="auto" w:fill="FFFFFF"/>
        </w:rPr>
        <w:t xml:space="preserve"> </w:t>
      </w:r>
      <w:r w:rsidR="00AD5485">
        <w:rPr>
          <w:rFonts w:ascii="Helvetica" w:eastAsia="Times New Roman" w:hAnsi="Helvetica"/>
          <w:color w:val="auto"/>
          <w:shd w:val="clear" w:color="auto" w:fill="FFFFFF"/>
        </w:rPr>
        <w:t>–</w:t>
      </w:r>
      <w:r w:rsidRPr="00481A1F">
        <w:rPr>
          <w:rFonts w:ascii="Helvetica" w:eastAsia="Times New Roman" w:hAnsi="Helvetica"/>
          <w:color w:val="auto"/>
          <w:shd w:val="clear" w:color="auto" w:fill="FFFFFF"/>
        </w:rPr>
        <w:t> </w:t>
      </w:r>
      <w:r w:rsidR="007538CF">
        <w:rPr>
          <w:rFonts w:ascii="Helvetica" w:hAnsi="Helvetica"/>
          <w:color w:val="auto"/>
        </w:rPr>
        <w:t xml:space="preserve">International </w:t>
      </w:r>
      <w:proofErr w:type="spellStart"/>
      <w:r w:rsidR="007538CF">
        <w:rPr>
          <w:rFonts w:ascii="Helvetica" w:hAnsi="Helvetica"/>
          <w:color w:val="auto"/>
        </w:rPr>
        <w:t>ShakeOut</w:t>
      </w:r>
      <w:proofErr w:type="spellEnd"/>
      <w:r w:rsidR="007538CF">
        <w:rPr>
          <w:rFonts w:ascii="Helvetica" w:hAnsi="Helvetica"/>
          <w:color w:val="auto"/>
        </w:rPr>
        <w:t xml:space="preserve"> Day</w:t>
      </w:r>
      <w:r w:rsidR="000A2D5B">
        <w:rPr>
          <w:rFonts w:ascii="Helvetica" w:hAnsi="Helvetica"/>
          <w:color w:val="auto"/>
        </w:rPr>
        <w:t xml:space="preserve"> </w:t>
      </w:r>
      <w:r w:rsidR="007538CF">
        <w:rPr>
          <w:rFonts w:ascii="Helvetica" w:hAnsi="Helvetica"/>
          <w:color w:val="auto"/>
        </w:rPr>
        <w:t xml:space="preserve">is </w:t>
      </w:r>
      <w:r w:rsidR="000A2D5B">
        <w:rPr>
          <w:rFonts w:ascii="Helvetica" w:hAnsi="Helvetica"/>
          <w:color w:val="auto"/>
        </w:rPr>
        <w:t>Thursday, October 21</w:t>
      </w:r>
      <w:r w:rsidR="00A81A28">
        <w:rPr>
          <w:rFonts w:ascii="Helvetica" w:hAnsi="Helvetica"/>
          <w:color w:val="auto"/>
        </w:rPr>
        <w:t xml:space="preserve">. </w:t>
      </w:r>
      <w:r w:rsidR="000A2D5B">
        <w:rPr>
          <w:rFonts w:ascii="Helvetica" w:hAnsi="Helvetica"/>
        </w:rPr>
        <w:t xml:space="preserve">Media are invited to attend these key </w:t>
      </w:r>
      <w:proofErr w:type="spellStart"/>
      <w:r w:rsidR="000A2D5B">
        <w:rPr>
          <w:rFonts w:ascii="Helvetica" w:hAnsi="Helvetica"/>
        </w:rPr>
        <w:t>ShakeOut</w:t>
      </w:r>
      <w:proofErr w:type="spellEnd"/>
      <w:r w:rsidR="00A81A28">
        <w:rPr>
          <w:rFonts w:ascii="Helvetica" w:hAnsi="Helvetica"/>
        </w:rPr>
        <w:t>-themed</w:t>
      </w:r>
      <w:r w:rsidR="000A2D5B">
        <w:rPr>
          <w:rFonts w:ascii="Helvetica" w:hAnsi="Helvetica"/>
        </w:rPr>
        <w:t xml:space="preserve"> events </w:t>
      </w:r>
      <w:r w:rsidR="00C90087">
        <w:rPr>
          <w:rFonts w:ascii="Helvetica" w:hAnsi="Helvetica"/>
        </w:rPr>
        <w:t>around California</w:t>
      </w:r>
      <w:r w:rsidR="007538CF">
        <w:rPr>
          <w:rFonts w:ascii="Helvetica" w:hAnsi="Helvetica"/>
        </w:rPr>
        <w:t xml:space="preserve"> for interviews, visuals, and more</w:t>
      </w:r>
      <w:r w:rsidR="00A81A28">
        <w:rPr>
          <w:rFonts w:ascii="Helvetica" w:hAnsi="Helvetica"/>
        </w:rPr>
        <w:t xml:space="preserve">. </w:t>
      </w:r>
      <w:r w:rsidR="00A81A28">
        <w:rPr>
          <w:rFonts w:ascii="Helvetica" w:hAnsi="Helvetica"/>
        </w:rPr>
        <w:t xml:space="preserve">See </w:t>
      </w:r>
      <w:hyperlink r:id="rId7" w:history="1">
        <w:r w:rsidR="00A81A28" w:rsidRPr="00371226">
          <w:rPr>
            <w:rStyle w:val="Hyperlink"/>
            <w:rFonts w:ascii="Helvetica" w:hAnsi="Helvetica"/>
            <w:sz w:val="22"/>
            <w:szCs w:val="22"/>
          </w:rPr>
          <w:t>ShakeOut.org/messaging</w:t>
        </w:r>
      </w:hyperlink>
      <w:r w:rsidR="00A81A28" w:rsidRPr="00371226">
        <w:rPr>
          <w:rFonts w:ascii="Helvetica" w:hAnsi="Helvetica"/>
          <w:sz w:val="22"/>
          <w:szCs w:val="22"/>
        </w:rPr>
        <w:t xml:space="preserve"> – </w:t>
      </w:r>
      <w:r w:rsidR="00E248E6">
        <w:rPr>
          <w:rFonts w:ascii="Helvetica" w:hAnsi="Helvetica"/>
          <w:sz w:val="22"/>
          <w:szCs w:val="22"/>
        </w:rPr>
        <w:t xml:space="preserve">messaging, </w:t>
      </w:r>
      <w:r w:rsidR="00A81A28" w:rsidRPr="00371226">
        <w:rPr>
          <w:rFonts w:ascii="Helvetica" w:hAnsi="Helvetica"/>
          <w:sz w:val="22"/>
          <w:szCs w:val="22"/>
        </w:rPr>
        <w:t xml:space="preserve">B-Roll, graphics, and animated GIFs to aid reporting on preparedness and </w:t>
      </w:r>
      <w:proofErr w:type="spellStart"/>
      <w:r w:rsidR="00A81A28" w:rsidRPr="00371226">
        <w:rPr>
          <w:rFonts w:ascii="Helvetica" w:hAnsi="Helvetica"/>
          <w:sz w:val="22"/>
          <w:szCs w:val="22"/>
        </w:rPr>
        <w:t>ShakeOut</w:t>
      </w:r>
      <w:proofErr w:type="spellEnd"/>
      <w:r w:rsidR="00B50362">
        <w:rPr>
          <w:rFonts w:ascii="Helvetica" w:hAnsi="Helvetica"/>
          <w:sz w:val="22"/>
          <w:szCs w:val="22"/>
        </w:rPr>
        <w:t>.</w:t>
      </w:r>
    </w:p>
    <w:p w14:paraId="59D50BE7" w14:textId="1C0F5288" w:rsidR="00AD5485" w:rsidRDefault="00AD5485" w:rsidP="00AD5485">
      <w:pPr>
        <w:ind w:right="270"/>
        <w:rPr>
          <w:rFonts w:ascii="Helvetica" w:hAnsi="Helvetica"/>
        </w:rPr>
      </w:pPr>
    </w:p>
    <w:p w14:paraId="64495AF2" w14:textId="37C0C844" w:rsidR="0079432A" w:rsidRPr="0079432A" w:rsidRDefault="0079432A" w:rsidP="0079432A">
      <w:pPr>
        <w:rPr>
          <w:rFonts w:ascii="Helvetica" w:hAnsi="Helvetica"/>
          <w:b/>
          <w:bCs/>
          <w:color w:val="auto"/>
        </w:rPr>
      </w:pPr>
      <w:r w:rsidRPr="0079432A">
        <w:rPr>
          <w:rFonts w:ascii="Helvetica" w:hAnsi="Helvetica"/>
          <w:b/>
          <w:bCs/>
          <w:color w:val="auto"/>
        </w:rPr>
        <w:t>Earthquake Threats in California (</w:t>
      </w:r>
      <w:r w:rsidR="00E248E6">
        <w:rPr>
          <w:rFonts w:ascii="Helvetica" w:hAnsi="Helvetica"/>
          <w:b/>
          <w:bCs/>
          <w:color w:val="auto"/>
        </w:rPr>
        <w:t>Online Public Event</w:t>
      </w:r>
      <w:r w:rsidRPr="0079432A">
        <w:rPr>
          <w:rFonts w:ascii="Helvetica" w:hAnsi="Helvetica"/>
          <w:b/>
          <w:bCs/>
          <w:color w:val="auto"/>
        </w:rPr>
        <w:t>)</w:t>
      </w:r>
    </w:p>
    <w:p w14:paraId="6A03C53F" w14:textId="4B8986EE" w:rsidR="00832891" w:rsidRPr="00C90087" w:rsidRDefault="00A81A28" w:rsidP="00C90087">
      <w:pPr>
        <w:rPr>
          <w:rFonts w:ascii="Helvetica" w:hAnsi="Helvetica"/>
          <w:color w:val="auto"/>
        </w:rPr>
      </w:pPr>
      <w:r>
        <w:rPr>
          <w:rFonts w:ascii="Helvetica" w:hAnsi="Helvetica"/>
          <w:color w:val="auto"/>
        </w:rPr>
        <w:t>Experts</w:t>
      </w:r>
      <w:r w:rsidR="0079432A">
        <w:rPr>
          <w:rFonts w:ascii="Helvetica" w:hAnsi="Helvetica"/>
          <w:color w:val="auto"/>
        </w:rPr>
        <w:t xml:space="preserve"> </w:t>
      </w:r>
      <w:r w:rsidR="00C90087">
        <w:rPr>
          <w:rFonts w:ascii="Helvetica" w:hAnsi="Helvetica"/>
          <w:color w:val="auto"/>
        </w:rPr>
        <w:t>discuss Califor</w:t>
      </w:r>
      <w:r w:rsidR="007538CF">
        <w:rPr>
          <w:rFonts w:ascii="Helvetica" w:hAnsi="Helvetica"/>
          <w:color w:val="auto"/>
        </w:rPr>
        <w:t>nia</w:t>
      </w:r>
      <w:r w:rsidR="0079432A">
        <w:rPr>
          <w:rFonts w:ascii="Helvetica" w:hAnsi="Helvetica"/>
          <w:color w:val="auto"/>
        </w:rPr>
        <w:t xml:space="preserve"> earthquake hazards</w:t>
      </w:r>
      <w:r w:rsidR="007538CF">
        <w:rPr>
          <w:rFonts w:ascii="Helvetica" w:hAnsi="Helvetica"/>
          <w:color w:val="auto"/>
        </w:rPr>
        <w:t xml:space="preserve">. </w:t>
      </w:r>
      <w:r w:rsidR="0079432A" w:rsidRPr="00C90087">
        <w:rPr>
          <w:rFonts w:ascii="Helvetica" w:hAnsi="Helvetica"/>
          <w:color w:val="auto"/>
        </w:rPr>
        <w:t>Wednesday, October 2</w:t>
      </w:r>
      <w:r w:rsidR="000A2D5B" w:rsidRPr="00C90087">
        <w:rPr>
          <w:rFonts w:ascii="Helvetica" w:hAnsi="Helvetica"/>
          <w:color w:val="auto"/>
        </w:rPr>
        <w:t>0</w:t>
      </w:r>
      <w:r w:rsidR="0079432A" w:rsidRPr="00C90087">
        <w:rPr>
          <w:rFonts w:ascii="Helvetica" w:hAnsi="Helvetica"/>
          <w:color w:val="auto"/>
        </w:rPr>
        <w:t>; 11:00 AM – 12:30 PM PT</w:t>
      </w:r>
      <w:r w:rsidR="00832891" w:rsidRPr="00C90087">
        <w:rPr>
          <w:rFonts w:ascii="Helvetica" w:hAnsi="Helvetica"/>
          <w:color w:val="auto"/>
        </w:rPr>
        <w:t>.</w:t>
      </w:r>
      <w:r w:rsidR="00C90087">
        <w:rPr>
          <w:rFonts w:ascii="Helvetica" w:hAnsi="Helvetica"/>
          <w:color w:val="auto"/>
        </w:rPr>
        <w:t xml:space="preserve"> </w:t>
      </w:r>
      <w:r w:rsidR="0079432A" w:rsidRPr="00C90087">
        <w:rPr>
          <w:rFonts w:ascii="Helvetica" w:hAnsi="Helvetica"/>
          <w:color w:val="auto"/>
        </w:rPr>
        <w:t xml:space="preserve">Live </w:t>
      </w:r>
      <w:r w:rsidR="007071EF" w:rsidRPr="00C90087">
        <w:rPr>
          <w:rFonts w:ascii="Helvetica" w:hAnsi="Helvetica"/>
          <w:color w:val="auto"/>
        </w:rPr>
        <w:t xml:space="preserve">virtual </w:t>
      </w:r>
      <w:r w:rsidR="0079432A" w:rsidRPr="00C90087">
        <w:rPr>
          <w:rFonts w:ascii="Helvetica" w:hAnsi="Helvetica"/>
          <w:color w:val="auto"/>
        </w:rPr>
        <w:t>even</w:t>
      </w:r>
      <w:r w:rsidR="00832891" w:rsidRPr="00C90087">
        <w:rPr>
          <w:rFonts w:ascii="Helvetica" w:hAnsi="Helvetica"/>
          <w:color w:val="auto"/>
        </w:rPr>
        <w:t>t</w:t>
      </w:r>
      <w:r>
        <w:rPr>
          <w:rFonts w:ascii="Helvetica" w:hAnsi="Helvetica"/>
          <w:color w:val="auto"/>
        </w:rPr>
        <w:t>, r</w:t>
      </w:r>
      <w:r w:rsidR="00832891" w:rsidRPr="00C90087">
        <w:rPr>
          <w:rFonts w:ascii="Helvetica" w:hAnsi="Helvetica"/>
          <w:color w:val="auto"/>
        </w:rPr>
        <w:t>egistration required</w:t>
      </w:r>
      <w:r w:rsidR="00C90087">
        <w:rPr>
          <w:rFonts w:ascii="Helvetica" w:hAnsi="Helvetica"/>
          <w:color w:val="auto"/>
        </w:rPr>
        <w:t xml:space="preserve">: </w:t>
      </w:r>
      <w:hyperlink r:id="rId8" w:history="1">
        <w:r w:rsidR="00832891" w:rsidRPr="00C90087">
          <w:rPr>
            <w:rStyle w:val="Hyperlink"/>
            <w:rFonts w:ascii="Helvetica" w:hAnsi="Helvetica"/>
          </w:rPr>
          <w:t>https://www.eventbrite.com/e/earthquake-threats-in-ca</w:t>
        </w:r>
        <w:r w:rsidR="00832891" w:rsidRPr="00C90087">
          <w:rPr>
            <w:rStyle w:val="Hyperlink"/>
            <w:rFonts w:ascii="Helvetica" w:hAnsi="Helvetica"/>
          </w:rPr>
          <w:t>l</w:t>
        </w:r>
        <w:r w:rsidR="00832891" w:rsidRPr="00C90087">
          <w:rPr>
            <w:rStyle w:val="Hyperlink"/>
            <w:rFonts w:ascii="Helvetica" w:hAnsi="Helvetica"/>
          </w:rPr>
          <w:t>ifornia-tickets-144128075955</w:t>
        </w:r>
      </w:hyperlink>
      <w:r w:rsidR="0079432A" w:rsidRPr="00C90087">
        <w:rPr>
          <w:rFonts w:ascii="Helvetica" w:hAnsi="Helvetica"/>
          <w:color w:val="auto"/>
        </w:rPr>
        <w:t>.</w:t>
      </w:r>
      <w:r w:rsidR="00C90087">
        <w:rPr>
          <w:rFonts w:ascii="Helvetica" w:hAnsi="Helvetica"/>
          <w:color w:val="auto"/>
        </w:rPr>
        <w:t xml:space="preserve"> </w:t>
      </w:r>
      <w:r w:rsidR="00832891" w:rsidRPr="00C90087">
        <w:rPr>
          <w:rFonts w:ascii="Helvetica" w:hAnsi="Helvetica"/>
          <w:color w:val="auto"/>
        </w:rPr>
        <w:t xml:space="preserve">Contact: Mark </w:t>
      </w:r>
      <w:proofErr w:type="spellStart"/>
      <w:r w:rsidR="00832891" w:rsidRPr="00C90087">
        <w:rPr>
          <w:rFonts w:ascii="Helvetica" w:hAnsi="Helvetica"/>
          <w:color w:val="auto"/>
        </w:rPr>
        <w:t>Benthien</w:t>
      </w:r>
      <w:proofErr w:type="spellEnd"/>
      <w:r w:rsidR="00832891" w:rsidRPr="00C90087">
        <w:rPr>
          <w:rFonts w:ascii="Helvetica" w:hAnsi="Helvetica"/>
          <w:color w:val="auto"/>
        </w:rPr>
        <w:t xml:space="preserve">, Southern California Earthquake Center </w:t>
      </w:r>
      <w:r w:rsidR="007538CF">
        <w:rPr>
          <w:rFonts w:ascii="Helvetica" w:hAnsi="Helvetica"/>
          <w:color w:val="auto"/>
        </w:rPr>
        <w:t xml:space="preserve">/ University of Southern California </w:t>
      </w:r>
      <w:r w:rsidR="00832891" w:rsidRPr="00C90087">
        <w:rPr>
          <w:rFonts w:ascii="Helvetica" w:hAnsi="Helvetica"/>
          <w:color w:val="auto"/>
        </w:rPr>
        <w:t>(213.926.1683, benthien@usc.edu).</w:t>
      </w:r>
    </w:p>
    <w:p w14:paraId="30D0FD91" w14:textId="3E13C412" w:rsidR="0079432A" w:rsidRDefault="0079432A" w:rsidP="0079432A">
      <w:pPr>
        <w:rPr>
          <w:rFonts w:ascii="Helvetica" w:hAnsi="Helvetica"/>
          <w:color w:val="auto"/>
        </w:rPr>
      </w:pPr>
    </w:p>
    <w:p w14:paraId="501B36E6" w14:textId="5A0DC86B" w:rsidR="0079432A" w:rsidRPr="0079432A" w:rsidRDefault="0079432A" w:rsidP="0079432A">
      <w:pPr>
        <w:rPr>
          <w:rFonts w:ascii="Helvetica" w:hAnsi="Helvetica"/>
          <w:b/>
          <w:bCs/>
          <w:color w:val="auto"/>
        </w:rPr>
      </w:pPr>
      <w:r w:rsidRPr="0079432A">
        <w:rPr>
          <w:rFonts w:ascii="Helvetica" w:hAnsi="Helvetica"/>
          <w:b/>
          <w:bCs/>
          <w:color w:val="auto"/>
        </w:rPr>
        <w:t>Big Shaker Earthquake Trailer in Hayward (</w:t>
      </w:r>
      <w:r w:rsidR="00A81A28">
        <w:rPr>
          <w:rFonts w:ascii="Helvetica" w:hAnsi="Helvetica"/>
          <w:b/>
          <w:bCs/>
          <w:color w:val="auto"/>
        </w:rPr>
        <w:t>Visual Op for Media</w:t>
      </w:r>
      <w:r w:rsidRPr="0079432A">
        <w:rPr>
          <w:rFonts w:ascii="Helvetica" w:hAnsi="Helvetica"/>
          <w:b/>
          <w:bCs/>
          <w:color w:val="auto"/>
        </w:rPr>
        <w:t>)</w:t>
      </w:r>
    </w:p>
    <w:p w14:paraId="185664E8" w14:textId="6659BFEB" w:rsidR="0079432A" w:rsidRPr="00C90087" w:rsidRDefault="0079432A" w:rsidP="00C90087">
      <w:pPr>
        <w:rPr>
          <w:rFonts w:ascii="Helvetica" w:hAnsi="Helvetica"/>
          <w:color w:val="auto"/>
        </w:rPr>
      </w:pPr>
      <w:r>
        <w:rPr>
          <w:rFonts w:ascii="Helvetica" w:hAnsi="Helvetica"/>
          <w:color w:val="auto"/>
        </w:rPr>
        <w:t xml:space="preserve">Media opportunity for </w:t>
      </w:r>
      <w:r w:rsidR="00C90087">
        <w:rPr>
          <w:rFonts w:ascii="Helvetica" w:hAnsi="Helvetica"/>
          <w:color w:val="auto"/>
        </w:rPr>
        <w:t xml:space="preserve">simulated </w:t>
      </w:r>
      <w:r w:rsidR="00A81A28">
        <w:rPr>
          <w:rFonts w:ascii="Helvetica" w:hAnsi="Helvetica"/>
          <w:color w:val="auto"/>
        </w:rPr>
        <w:t>shaking</w:t>
      </w:r>
      <w:r w:rsidR="00C90087">
        <w:rPr>
          <w:rFonts w:ascii="Helvetica" w:hAnsi="Helvetica"/>
          <w:color w:val="auto"/>
        </w:rPr>
        <w:t xml:space="preserve"> </w:t>
      </w:r>
      <w:r w:rsidR="00EA1324">
        <w:rPr>
          <w:rFonts w:ascii="Helvetica" w:hAnsi="Helvetica"/>
          <w:color w:val="auto"/>
        </w:rPr>
        <w:t xml:space="preserve">/ interviews </w:t>
      </w:r>
      <w:r>
        <w:rPr>
          <w:rFonts w:ascii="Helvetica" w:hAnsi="Helvetica"/>
          <w:color w:val="auto"/>
        </w:rPr>
        <w:t>with expert</w:t>
      </w:r>
      <w:r w:rsidR="00A81A28">
        <w:rPr>
          <w:rFonts w:ascii="Helvetica" w:hAnsi="Helvetica"/>
          <w:color w:val="auto"/>
        </w:rPr>
        <w:t>s</w:t>
      </w:r>
      <w:r>
        <w:rPr>
          <w:rFonts w:ascii="Helvetica" w:hAnsi="Helvetica"/>
          <w:color w:val="auto"/>
        </w:rPr>
        <w:t xml:space="preserve"> </w:t>
      </w:r>
      <w:r w:rsidR="004C2161">
        <w:rPr>
          <w:rFonts w:ascii="Helvetica" w:hAnsi="Helvetica"/>
          <w:color w:val="auto"/>
        </w:rPr>
        <w:t xml:space="preserve">(Janet Ruiz, Insurance Information Institute; Jenn Strauss, UC Berkeley / </w:t>
      </w:r>
      <w:proofErr w:type="spellStart"/>
      <w:r w:rsidR="004C2161">
        <w:rPr>
          <w:rFonts w:ascii="Helvetica" w:hAnsi="Helvetica"/>
          <w:color w:val="auto"/>
        </w:rPr>
        <w:t>MyShake</w:t>
      </w:r>
      <w:proofErr w:type="spellEnd"/>
      <w:r w:rsidR="004C2161">
        <w:rPr>
          <w:rFonts w:ascii="Helvetica" w:hAnsi="Helvetica"/>
          <w:color w:val="auto"/>
        </w:rPr>
        <w:t>)</w:t>
      </w:r>
      <w:r w:rsidR="00A81A28">
        <w:rPr>
          <w:rFonts w:ascii="Helvetica" w:hAnsi="Helvetica"/>
          <w:color w:val="auto"/>
        </w:rPr>
        <w:t xml:space="preserve">. </w:t>
      </w:r>
      <w:r w:rsidRPr="00C90087">
        <w:rPr>
          <w:rFonts w:ascii="Helvetica" w:hAnsi="Helvetica"/>
          <w:color w:val="auto"/>
        </w:rPr>
        <w:t xml:space="preserve">Wednesday, October 20, by </w:t>
      </w:r>
      <w:r w:rsidR="004C2161" w:rsidRPr="00C90087">
        <w:rPr>
          <w:rFonts w:ascii="Helvetica" w:hAnsi="Helvetica"/>
          <w:color w:val="auto"/>
        </w:rPr>
        <w:t>appt</w:t>
      </w:r>
      <w:r w:rsidR="00A81A28">
        <w:rPr>
          <w:rFonts w:ascii="Helvetica" w:hAnsi="Helvetica"/>
          <w:color w:val="auto"/>
        </w:rPr>
        <w:t xml:space="preserve">. </w:t>
      </w:r>
      <w:r w:rsidRPr="00A81A28">
        <w:rPr>
          <w:rFonts w:ascii="Helvetica" w:hAnsi="Helvetica"/>
          <w:color w:val="auto"/>
        </w:rPr>
        <w:t>Ready America</w:t>
      </w:r>
      <w:r w:rsidRPr="00C90087">
        <w:rPr>
          <w:rFonts w:ascii="Helvetica" w:hAnsi="Helvetica"/>
          <w:color w:val="auto"/>
        </w:rPr>
        <w:t>, 26062 Eden Landing Road, Hayward CA</w:t>
      </w:r>
      <w:r w:rsidR="00832891" w:rsidRPr="00C90087">
        <w:rPr>
          <w:rFonts w:ascii="Helvetica" w:hAnsi="Helvetica"/>
          <w:color w:val="auto"/>
        </w:rPr>
        <w:t>.</w:t>
      </w:r>
      <w:r w:rsidR="00C90087">
        <w:rPr>
          <w:rFonts w:ascii="Helvetica" w:hAnsi="Helvetica"/>
          <w:color w:val="auto"/>
        </w:rPr>
        <w:t xml:space="preserve"> </w:t>
      </w:r>
      <w:r w:rsidR="004C2161" w:rsidRPr="00C90087">
        <w:rPr>
          <w:rFonts w:ascii="Helvetica" w:hAnsi="Helvetica"/>
          <w:color w:val="auto"/>
        </w:rPr>
        <w:t>RSVP &amp; Contact:</w:t>
      </w:r>
      <w:r w:rsidRPr="00C90087">
        <w:rPr>
          <w:rFonts w:ascii="Helvetica" w:hAnsi="Helvetica"/>
          <w:color w:val="auto"/>
        </w:rPr>
        <w:t xml:space="preserve"> Janet Ruiz, Insurance Information Institute (707.490.9365, </w:t>
      </w:r>
      <w:hyperlink r:id="rId9" w:history="1">
        <w:r w:rsidRPr="00C90087">
          <w:rPr>
            <w:rStyle w:val="Hyperlink"/>
            <w:rFonts w:ascii="Helvetica" w:hAnsi="Helvetica"/>
          </w:rPr>
          <w:t>janetr@iii.org</w:t>
        </w:r>
      </w:hyperlink>
      <w:r w:rsidRPr="00C90087">
        <w:rPr>
          <w:rFonts w:ascii="Helvetica" w:hAnsi="Helvetica"/>
          <w:color w:val="auto"/>
        </w:rPr>
        <w:t>)</w:t>
      </w:r>
      <w:r w:rsidR="00C90087">
        <w:rPr>
          <w:rFonts w:ascii="Helvetica" w:hAnsi="Helvetica"/>
          <w:color w:val="auto"/>
        </w:rPr>
        <w:t>.</w:t>
      </w:r>
    </w:p>
    <w:p w14:paraId="1FC58329" w14:textId="6ED2F0C2" w:rsidR="001E06CC" w:rsidRDefault="001E06CC" w:rsidP="009115D8">
      <w:pPr>
        <w:rPr>
          <w:rFonts w:ascii="Helvetica" w:hAnsi="Helvetica"/>
          <w:color w:val="auto"/>
        </w:rPr>
      </w:pPr>
    </w:p>
    <w:p w14:paraId="2D6B27DB" w14:textId="0DB92E16" w:rsidR="001E06CC" w:rsidRPr="00832891" w:rsidRDefault="004C2161" w:rsidP="009115D8">
      <w:pPr>
        <w:rPr>
          <w:rFonts w:ascii="Helvetica" w:hAnsi="Helvetica"/>
          <w:b/>
          <w:bCs/>
          <w:color w:val="auto"/>
        </w:rPr>
      </w:pPr>
      <w:r>
        <w:rPr>
          <w:rFonts w:ascii="Helvetica" w:hAnsi="Helvetica"/>
          <w:b/>
          <w:bCs/>
          <w:color w:val="auto"/>
        </w:rPr>
        <w:t>Be Red Cross Ready for Earthquakes</w:t>
      </w:r>
      <w:r w:rsidR="001E06CC" w:rsidRPr="00832891">
        <w:rPr>
          <w:rFonts w:ascii="Helvetica" w:hAnsi="Helvetica"/>
          <w:b/>
          <w:bCs/>
          <w:color w:val="auto"/>
        </w:rPr>
        <w:t xml:space="preserve"> </w:t>
      </w:r>
      <w:r w:rsidR="0079432A" w:rsidRPr="00832891">
        <w:rPr>
          <w:rFonts w:ascii="Helvetica" w:hAnsi="Helvetica"/>
          <w:b/>
          <w:bCs/>
          <w:color w:val="auto"/>
        </w:rPr>
        <w:t>(</w:t>
      </w:r>
      <w:r w:rsidR="00E248E6">
        <w:rPr>
          <w:rFonts w:ascii="Helvetica" w:hAnsi="Helvetica"/>
          <w:b/>
          <w:bCs/>
          <w:color w:val="auto"/>
        </w:rPr>
        <w:t>Online Public Event</w:t>
      </w:r>
      <w:r w:rsidR="0079432A" w:rsidRPr="00832891">
        <w:rPr>
          <w:rFonts w:ascii="Helvetica" w:hAnsi="Helvetica"/>
          <w:b/>
          <w:bCs/>
          <w:color w:val="auto"/>
        </w:rPr>
        <w:t>)</w:t>
      </w:r>
    </w:p>
    <w:p w14:paraId="4ACC643D" w14:textId="4E2546C5" w:rsidR="001E06CC" w:rsidRPr="00C90087" w:rsidRDefault="001E06CC" w:rsidP="00C90087">
      <w:pPr>
        <w:rPr>
          <w:rFonts w:ascii="Helvetica" w:hAnsi="Helvetica"/>
          <w:color w:val="auto"/>
        </w:rPr>
      </w:pPr>
      <w:r>
        <w:rPr>
          <w:rFonts w:ascii="Helvetica" w:hAnsi="Helvetica"/>
          <w:color w:val="auto"/>
        </w:rPr>
        <w:t>Virtual</w:t>
      </w:r>
      <w:r w:rsidR="004C2161">
        <w:rPr>
          <w:rFonts w:ascii="Helvetica" w:hAnsi="Helvetica"/>
          <w:color w:val="auto"/>
        </w:rPr>
        <w:t xml:space="preserve"> event focused</w:t>
      </w:r>
      <w:r>
        <w:rPr>
          <w:rFonts w:ascii="Helvetica" w:hAnsi="Helvetica"/>
          <w:color w:val="auto"/>
        </w:rPr>
        <w:t xml:space="preserve"> on </w:t>
      </w:r>
      <w:r w:rsidR="007538CF">
        <w:rPr>
          <w:rFonts w:ascii="Helvetica" w:hAnsi="Helvetica"/>
          <w:color w:val="auto"/>
        </w:rPr>
        <w:t xml:space="preserve">home </w:t>
      </w:r>
      <w:r>
        <w:rPr>
          <w:rFonts w:ascii="Helvetica" w:hAnsi="Helvetica"/>
          <w:color w:val="auto"/>
        </w:rPr>
        <w:t>earthquake preparedness</w:t>
      </w:r>
      <w:r w:rsidR="00C44580">
        <w:rPr>
          <w:rFonts w:ascii="Helvetica" w:hAnsi="Helvetica"/>
          <w:color w:val="auto"/>
        </w:rPr>
        <w:t xml:space="preserve">. </w:t>
      </w:r>
      <w:r w:rsidRPr="00C90087">
        <w:rPr>
          <w:rFonts w:ascii="Helvetica" w:hAnsi="Helvetica"/>
          <w:color w:val="auto"/>
        </w:rPr>
        <w:t>Thursday, October 21, 1:30 – 2:30 PM PT</w:t>
      </w:r>
      <w:r w:rsidR="00832891" w:rsidRPr="00C90087">
        <w:rPr>
          <w:rFonts w:ascii="Helvetica" w:hAnsi="Helvetica"/>
          <w:color w:val="auto"/>
        </w:rPr>
        <w:t>.</w:t>
      </w:r>
      <w:r w:rsidR="00C90087">
        <w:rPr>
          <w:rFonts w:ascii="Helvetica" w:hAnsi="Helvetica"/>
          <w:color w:val="auto"/>
        </w:rPr>
        <w:t xml:space="preserve"> </w:t>
      </w:r>
      <w:r w:rsidR="00832891" w:rsidRPr="00C90087">
        <w:rPr>
          <w:rFonts w:ascii="Helvetica" w:hAnsi="Helvetica"/>
          <w:color w:val="auto"/>
        </w:rPr>
        <w:t>Live virtual event</w:t>
      </w:r>
      <w:r w:rsidR="00A81A28">
        <w:rPr>
          <w:rFonts w:ascii="Helvetica" w:hAnsi="Helvetica"/>
          <w:color w:val="auto"/>
        </w:rPr>
        <w:t>, r</w:t>
      </w:r>
      <w:r w:rsidR="00832891" w:rsidRPr="00C90087">
        <w:rPr>
          <w:rFonts w:ascii="Helvetica" w:hAnsi="Helvetica"/>
          <w:color w:val="auto"/>
        </w:rPr>
        <w:t>egistration required</w:t>
      </w:r>
      <w:r w:rsidR="00C90087">
        <w:rPr>
          <w:rFonts w:ascii="Helvetica" w:hAnsi="Helvetica"/>
          <w:color w:val="auto"/>
        </w:rPr>
        <w:t xml:space="preserve">: </w:t>
      </w:r>
      <w:hyperlink r:id="rId10" w:history="1">
        <w:r w:rsidRPr="00A81A28">
          <w:rPr>
            <w:rStyle w:val="Hyperlink"/>
            <w:rFonts w:ascii="Helvetica" w:hAnsi="Helvetica"/>
          </w:rPr>
          <w:t>bit.ly/ShakeOutRedCross</w:t>
        </w:r>
      </w:hyperlink>
      <w:r w:rsidR="00832891" w:rsidRPr="00C90087">
        <w:rPr>
          <w:rFonts w:ascii="Helvetica" w:hAnsi="Helvetica"/>
          <w:color w:val="auto"/>
        </w:rPr>
        <w:t>.</w:t>
      </w:r>
      <w:r w:rsidR="00C90087">
        <w:rPr>
          <w:rFonts w:ascii="Helvetica" w:hAnsi="Helvetica"/>
          <w:color w:val="auto"/>
        </w:rPr>
        <w:t xml:space="preserve"> </w:t>
      </w:r>
      <w:r w:rsidR="00832891" w:rsidRPr="00C90087">
        <w:rPr>
          <w:rFonts w:ascii="Helvetica" w:hAnsi="Helvetica"/>
          <w:color w:val="auto"/>
        </w:rPr>
        <w:t>Contact</w:t>
      </w:r>
      <w:r w:rsidRPr="00C90087">
        <w:rPr>
          <w:rFonts w:ascii="Helvetica" w:hAnsi="Helvetica"/>
          <w:color w:val="auto"/>
        </w:rPr>
        <w:t xml:space="preserve">: Ethan Walker, American Red Cross Central California Region </w:t>
      </w:r>
      <w:r w:rsidRPr="00C90087">
        <w:rPr>
          <w:rFonts w:ascii="Helvetica" w:hAnsi="Helvetica"/>
        </w:rPr>
        <w:t xml:space="preserve">(805.603.3316, </w:t>
      </w:r>
      <w:hyperlink r:id="rId11" w:history="1">
        <w:r w:rsidRPr="00C90087">
          <w:rPr>
            <w:rStyle w:val="Hyperlink"/>
            <w:rFonts w:ascii="Helvetica" w:hAnsi="Helvetica"/>
          </w:rPr>
          <w:t>ethan.walker@redcross.org</w:t>
        </w:r>
      </w:hyperlink>
      <w:r w:rsidRPr="00C90087">
        <w:rPr>
          <w:rFonts w:ascii="Helvetica" w:hAnsi="Helvetica"/>
          <w:color w:val="auto"/>
        </w:rPr>
        <w:t>)</w:t>
      </w:r>
      <w:r w:rsidR="00832891" w:rsidRPr="00C90087">
        <w:rPr>
          <w:rFonts w:ascii="Helvetica" w:hAnsi="Helvetica"/>
          <w:color w:val="auto"/>
        </w:rPr>
        <w:t>.</w:t>
      </w:r>
    </w:p>
    <w:p w14:paraId="51AD6B76" w14:textId="05006C35" w:rsidR="0079432A" w:rsidRDefault="0079432A" w:rsidP="001E06CC">
      <w:pPr>
        <w:rPr>
          <w:rFonts w:ascii="Helvetica" w:hAnsi="Helvetica"/>
          <w:color w:val="auto"/>
        </w:rPr>
      </w:pPr>
    </w:p>
    <w:p w14:paraId="51426C6D" w14:textId="1D03E664" w:rsidR="0079432A" w:rsidRPr="0079432A" w:rsidRDefault="0079432A" w:rsidP="0079432A">
      <w:pPr>
        <w:rPr>
          <w:rFonts w:ascii="Helvetica" w:hAnsi="Helvetica"/>
          <w:b/>
          <w:bCs/>
          <w:color w:val="auto"/>
        </w:rPr>
      </w:pPr>
      <w:r w:rsidRPr="0079432A">
        <w:rPr>
          <w:rFonts w:ascii="Helvetica" w:hAnsi="Helvetica"/>
          <w:b/>
          <w:bCs/>
          <w:color w:val="auto"/>
        </w:rPr>
        <w:t xml:space="preserve">Great California “Online” </w:t>
      </w:r>
      <w:proofErr w:type="spellStart"/>
      <w:r w:rsidRPr="0079432A">
        <w:rPr>
          <w:rFonts w:ascii="Helvetica" w:hAnsi="Helvetica"/>
          <w:b/>
          <w:bCs/>
          <w:color w:val="auto"/>
        </w:rPr>
        <w:t>ShakeOut</w:t>
      </w:r>
      <w:proofErr w:type="spellEnd"/>
      <w:r>
        <w:rPr>
          <w:rFonts w:ascii="Helvetica" w:hAnsi="Helvetica"/>
          <w:b/>
          <w:bCs/>
          <w:color w:val="auto"/>
        </w:rPr>
        <w:t xml:space="preserve"> (</w:t>
      </w:r>
      <w:r w:rsidR="00E248E6">
        <w:rPr>
          <w:rFonts w:ascii="Helvetica" w:hAnsi="Helvetica"/>
          <w:b/>
          <w:bCs/>
          <w:color w:val="auto"/>
        </w:rPr>
        <w:t>Online Public Event</w:t>
      </w:r>
      <w:r>
        <w:rPr>
          <w:rFonts w:ascii="Helvetica" w:hAnsi="Helvetica"/>
          <w:b/>
          <w:bCs/>
          <w:color w:val="auto"/>
        </w:rPr>
        <w:t>)</w:t>
      </w:r>
    </w:p>
    <w:p w14:paraId="7C43D4AA" w14:textId="54E274A1" w:rsidR="0079432A" w:rsidRDefault="007538CF" w:rsidP="001E06CC">
      <w:pPr>
        <w:rPr>
          <w:rFonts w:ascii="Helvetica" w:hAnsi="Helvetica"/>
          <w:color w:val="auto"/>
        </w:rPr>
      </w:pPr>
      <w:r>
        <w:rPr>
          <w:rFonts w:ascii="Helvetica" w:hAnsi="Helvetica"/>
          <w:color w:val="auto"/>
        </w:rPr>
        <w:t>YouTube Live event</w:t>
      </w:r>
      <w:r w:rsidR="0079432A">
        <w:rPr>
          <w:rFonts w:ascii="Helvetica" w:hAnsi="Helvetica"/>
          <w:color w:val="auto"/>
        </w:rPr>
        <w:t xml:space="preserve"> with earthquake drill</w:t>
      </w:r>
      <w:r w:rsidR="00E248E6">
        <w:rPr>
          <w:rFonts w:ascii="Helvetica" w:hAnsi="Helvetica"/>
          <w:color w:val="auto"/>
        </w:rPr>
        <w:t>s</w:t>
      </w:r>
      <w:r w:rsidR="0079432A">
        <w:rPr>
          <w:rFonts w:ascii="Helvetica" w:hAnsi="Helvetica"/>
          <w:color w:val="auto"/>
        </w:rPr>
        <w:t xml:space="preserve">, trivia </w:t>
      </w:r>
      <w:r w:rsidR="001E5566">
        <w:rPr>
          <w:rFonts w:ascii="Helvetica" w:hAnsi="Helvetica"/>
          <w:color w:val="auto"/>
        </w:rPr>
        <w:t>and</w:t>
      </w:r>
      <w:r w:rsidR="00EA1324">
        <w:rPr>
          <w:rFonts w:ascii="Helvetica" w:hAnsi="Helvetica"/>
          <w:color w:val="auto"/>
        </w:rPr>
        <w:t xml:space="preserve"> prizes</w:t>
      </w:r>
      <w:r w:rsidR="0079432A">
        <w:rPr>
          <w:rFonts w:ascii="Helvetica" w:hAnsi="Helvetica"/>
          <w:color w:val="auto"/>
        </w:rPr>
        <w:t>, speeches from officials, educational presentations</w:t>
      </w:r>
      <w:r w:rsidR="00E248E6">
        <w:rPr>
          <w:rFonts w:ascii="Helvetica" w:hAnsi="Helvetica"/>
          <w:color w:val="auto"/>
        </w:rPr>
        <w:t xml:space="preserve"> / videos</w:t>
      </w:r>
      <w:r w:rsidR="0079432A">
        <w:rPr>
          <w:rFonts w:ascii="Helvetica" w:hAnsi="Helvetica"/>
          <w:color w:val="auto"/>
        </w:rPr>
        <w:t xml:space="preserve">, and </w:t>
      </w:r>
      <w:r w:rsidR="00EA1324">
        <w:rPr>
          <w:rFonts w:ascii="Helvetica" w:hAnsi="Helvetica"/>
          <w:color w:val="auto"/>
        </w:rPr>
        <w:t xml:space="preserve">a </w:t>
      </w:r>
      <w:proofErr w:type="spellStart"/>
      <w:r w:rsidR="0079432A">
        <w:rPr>
          <w:rFonts w:ascii="Helvetica" w:hAnsi="Helvetica"/>
          <w:color w:val="auto"/>
        </w:rPr>
        <w:t>MyShake</w:t>
      </w:r>
      <w:proofErr w:type="spellEnd"/>
      <w:r w:rsidR="0079432A">
        <w:rPr>
          <w:rFonts w:ascii="Helvetica" w:hAnsi="Helvetica"/>
          <w:color w:val="auto"/>
        </w:rPr>
        <w:t xml:space="preserve"> app</w:t>
      </w:r>
      <w:r>
        <w:rPr>
          <w:rFonts w:ascii="Helvetica" w:hAnsi="Helvetica"/>
          <w:color w:val="auto"/>
        </w:rPr>
        <w:t xml:space="preserve"> demonstration.</w:t>
      </w:r>
      <w:r w:rsidR="00C90087">
        <w:rPr>
          <w:rFonts w:ascii="Helvetica" w:hAnsi="Helvetica"/>
          <w:color w:val="auto"/>
        </w:rPr>
        <w:t xml:space="preserve"> </w:t>
      </w:r>
      <w:r w:rsidR="0079432A" w:rsidRPr="00C90087">
        <w:rPr>
          <w:rFonts w:ascii="Helvetica" w:hAnsi="Helvetica"/>
          <w:color w:val="auto"/>
        </w:rPr>
        <w:t xml:space="preserve">Thursday, October 21, </w:t>
      </w:r>
      <w:r w:rsidR="00C44580">
        <w:rPr>
          <w:rFonts w:ascii="Helvetica" w:hAnsi="Helvetica"/>
          <w:color w:val="auto"/>
        </w:rPr>
        <w:t>8:30</w:t>
      </w:r>
      <w:r w:rsidR="0079432A" w:rsidRPr="00C90087">
        <w:rPr>
          <w:rFonts w:ascii="Helvetica" w:hAnsi="Helvetica"/>
          <w:color w:val="auto"/>
        </w:rPr>
        <w:t xml:space="preserve"> AM – 11:00 AM PT</w:t>
      </w:r>
      <w:r w:rsidR="00832891" w:rsidRPr="00C90087">
        <w:rPr>
          <w:rFonts w:ascii="Helvetica" w:hAnsi="Helvetica"/>
          <w:color w:val="auto"/>
        </w:rPr>
        <w:t>.</w:t>
      </w:r>
      <w:r w:rsidR="00EA1324">
        <w:rPr>
          <w:rFonts w:ascii="Helvetica" w:hAnsi="Helvetica"/>
          <w:color w:val="auto"/>
        </w:rPr>
        <w:t xml:space="preserve"> No registration </w:t>
      </w:r>
      <w:r w:rsidR="00465C1D">
        <w:rPr>
          <w:rFonts w:ascii="Helvetica" w:hAnsi="Helvetica"/>
          <w:color w:val="auto"/>
        </w:rPr>
        <w:t>– v</w:t>
      </w:r>
      <w:r w:rsidR="00832891" w:rsidRPr="00C90087">
        <w:rPr>
          <w:rFonts w:ascii="Helvetica" w:hAnsi="Helvetica"/>
          <w:color w:val="auto"/>
        </w:rPr>
        <w:t xml:space="preserve">isit </w:t>
      </w:r>
      <w:hyperlink r:id="rId12" w:history="1">
        <w:r w:rsidR="00832891" w:rsidRPr="007538CF">
          <w:rPr>
            <w:rStyle w:val="Hyperlink"/>
            <w:rFonts w:ascii="Helvetica" w:hAnsi="Helvetica"/>
          </w:rPr>
          <w:t>YouTube.com/greatshakeout</w:t>
        </w:r>
      </w:hyperlink>
      <w:r w:rsidR="00832891" w:rsidRPr="00C90087">
        <w:rPr>
          <w:rFonts w:ascii="Helvetica" w:hAnsi="Helvetica"/>
          <w:color w:val="auto"/>
        </w:rPr>
        <w:t xml:space="preserve"> to watch.</w:t>
      </w:r>
      <w:r w:rsidR="00C90087">
        <w:rPr>
          <w:rFonts w:ascii="Helvetica" w:hAnsi="Helvetica"/>
          <w:color w:val="auto"/>
        </w:rPr>
        <w:t xml:space="preserve"> </w:t>
      </w:r>
      <w:r w:rsidR="008F37B0">
        <w:rPr>
          <w:rFonts w:ascii="Helvetica" w:hAnsi="Helvetica"/>
          <w:color w:val="auto"/>
        </w:rPr>
        <w:t>Contact</w:t>
      </w:r>
      <w:r w:rsidR="0079432A" w:rsidRPr="0079432A">
        <w:rPr>
          <w:rFonts w:ascii="Helvetica" w:hAnsi="Helvetica"/>
          <w:color w:val="auto"/>
        </w:rPr>
        <w:t xml:space="preserve">: Jason Ballmann, </w:t>
      </w:r>
      <w:r w:rsidR="0079432A" w:rsidRPr="00A81A28">
        <w:rPr>
          <w:rFonts w:ascii="Helvetica" w:hAnsi="Helvetica"/>
          <w:color w:val="auto"/>
        </w:rPr>
        <w:t>Southern California Earthquake Center</w:t>
      </w:r>
      <w:r w:rsidR="0079432A" w:rsidRPr="0079432A">
        <w:rPr>
          <w:rFonts w:ascii="Helvetica" w:hAnsi="Helvetica"/>
          <w:color w:val="auto"/>
        </w:rPr>
        <w:t xml:space="preserve"> / </w:t>
      </w:r>
      <w:r w:rsidR="0079432A" w:rsidRPr="00A81A28">
        <w:rPr>
          <w:rFonts w:ascii="Helvetica" w:hAnsi="Helvetica"/>
          <w:color w:val="auto"/>
        </w:rPr>
        <w:t>University of Southern California</w:t>
      </w:r>
      <w:r w:rsidR="0079432A" w:rsidRPr="0079432A">
        <w:rPr>
          <w:rFonts w:ascii="Helvetica" w:hAnsi="Helvetica"/>
          <w:color w:val="auto"/>
        </w:rPr>
        <w:t xml:space="preserve"> (562.884.2360, ballmann@usc.edu)</w:t>
      </w:r>
      <w:r w:rsidR="00832891">
        <w:rPr>
          <w:rFonts w:ascii="Helvetica" w:hAnsi="Helvetica"/>
          <w:color w:val="auto"/>
        </w:rPr>
        <w:t>.</w:t>
      </w:r>
    </w:p>
    <w:p w14:paraId="2043CB1A" w14:textId="77777777" w:rsidR="001E06CC" w:rsidRDefault="001E06CC" w:rsidP="009115D8">
      <w:pPr>
        <w:rPr>
          <w:rFonts w:ascii="Helvetica" w:hAnsi="Helvetica"/>
          <w:color w:val="auto"/>
        </w:rPr>
      </w:pPr>
    </w:p>
    <w:p w14:paraId="746826BD" w14:textId="11053FE9" w:rsidR="00130E64" w:rsidRPr="0079432A" w:rsidRDefault="00130E64" w:rsidP="009115D8">
      <w:pPr>
        <w:rPr>
          <w:rFonts w:ascii="Helvetica" w:hAnsi="Helvetica"/>
          <w:b/>
          <w:bCs/>
          <w:color w:val="auto"/>
        </w:rPr>
      </w:pPr>
      <w:proofErr w:type="spellStart"/>
      <w:r w:rsidRPr="0079432A">
        <w:rPr>
          <w:rFonts w:ascii="Helvetica" w:hAnsi="Helvetica"/>
          <w:b/>
          <w:bCs/>
          <w:color w:val="auto"/>
        </w:rPr>
        <w:t>ShakeOut</w:t>
      </w:r>
      <w:proofErr w:type="spellEnd"/>
      <w:r w:rsidRPr="0079432A">
        <w:rPr>
          <w:rFonts w:ascii="Helvetica" w:hAnsi="Helvetica"/>
          <w:b/>
          <w:bCs/>
          <w:color w:val="auto"/>
        </w:rPr>
        <w:t xml:space="preserve"> Press Conference and Drill</w:t>
      </w:r>
      <w:r w:rsidR="0079432A" w:rsidRPr="0079432A">
        <w:rPr>
          <w:rFonts w:ascii="Helvetica" w:hAnsi="Helvetica"/>
          <w:b/>
          <w:bCs/>
          <w:color w:val="auto"/>
        </w:rPr>
        <w:t xml:space="preserve"> (In-Person Media Event)</w:t>
      </w:r>
    </w:p>
    <w:p w14:paraId="6CE74339" w14:textId="7FA10070" w:rsidR="008F37B0" w:rsidRPr="00C90087" w:rsidRDefault="00130E64" w:rsidP="00C90087">
      <w:pPr>
        <w:rPr>
          <w:rFonts w:ascii="Helvetica" w:hAnsi="Helvetica"/>
          <w:color w:val="auto"/>
        </w:rPr>
      </w:pPr>
      <w:r>
        <w:rPr>
          <w:rFonts w:ascii="Helvetica" w:hAnsi="Helvetica"/>
          <w:color w:val="auto"/>
        </w:rPr>
        <w:t xml:space="preserve">Press conference and earthquake drill with </w:t>
      </w:r>
      <w:r w:rsidR="007538CF">
        <w:rPr>
          <w:rFonts w:ascii="Helvetica" w:hAnsi="Helvetica"/>
          <w:color w:val="auto"/>
        </w:rPr>
        <w:t xml:space="preserve">the </w:t>
      </w:r>
      <w:r>
        <w:rPr>
          <w:rFonts w:ascii="Helvetica" w:hAnsi="Helvetica"/>
          <w:color w:val="auto"/>
        </w:rPr>
        <w:t xml:space="preserve">County of Los Angeles, California Governor’s Office of Emergency Services (Cal OES), and </w:t>
      </w:r>
      <w:r w:rsidR="007538CF">
        <w:rPr>
          <w:rFonts w:ascii="Helvetica" w:hAnsi="Helvetica"/>
          <w:color w:val="auto"/>
        </w:rPr>
        <w:t>Charles Drew University of Medicine and Science</w:t>
      </w:r>
      <w:r w:rsidR="00832891">
        <w:rPr>
          <w:rFonts w:ascii="Helvetica" w:hAnsi="Helvetica"/>
          <w:color w:val="auto"/>
        </w:rPr>
        <w:t>.</w:t>
      </w:r>
      <w:r w:rsidR="00C90087">
        <w:rPr>
          <w:rFonts w:ascii="Helvetica" w:hAnsi="Helvetica"/>
          <w:color w:val="auto"/>
        </w:rPr>
        <w:t xml:space="preserve"> </w:t>
      </w:r>
      <w:r w:rsidR="0079432A" w:rsidRPr="00C90087">
        <w:rPr>
          <w:rFonts w:ascii="Helvetica" w:hAnsi="Helvetica"/>
          <w:color w:val="auto"/>
        </w:rPr>
        <w:t>Thursday, October 21</w:t>
      </w:r>
      <w:r w:rsidR="007538CF">
        <w:rPr>
          <w:rFonts w:ascii="Helvetica" w:hAnsi="Helvetica"/>
          <w:color w:val="auto"/>
        </w:rPr>
        <w:t>,</w:t>
      </w:r>
      <w:r w:rsidR="0079432A" w:rsidRPr="00C90087">
        <w:rPr>
          <w:rFonts w:ascii="Helvetica" w:hAnsi="Helvetica"/>
          <w:color w:val="auto"/>
        </w:rPr>
        <w:t xml:space="preserve"> </w:t>
      </w:r>
      <w:r w:rsidR="004C2161" w:rsidRPr="00C90087">
        <w:rPr>
          <w:rFonts w:ascii="Helvetica" w:hAnsi="Helvetica"/>
          <w:color w:val="auto"/>
        </w:rPr>
        <w:t>09</w:t>
      </w:r>
      <w:r w:rsidR="0079432A" w:rsidRPr="00C90087">
        <w:rPr>
          <w:rFonts w:ascii="Helvetica" w:hAnsi="Helvetica"/>
          <w:color w:val="auto"/>
        </w:rPr>
        <w:t>:</w:t>
      </w:r>
      <w:r w:rsidR="004C2161" w:rsidRPr="00C90087">
        <w:rPr>
          <w:rFonts w:ascii="Helvetica" w:hAnsi="Helvetica"/>
          <w:color w:val="auto"/>
        </w:rPr>
        <w:t>45</w:t>
      </w:r>
      <w:r w:rsidR="0079432A" w:rsidRPr="00C90087">
        <w:rPr>
          <w:rFonts w:ascii="Helvetica" w:hAnsi="Helvetica"/>
          <w:color w:val="auto"/>
        </w:rPr>
        <w:t xml:space="preserve"> AM Press conference, 10:21 AM drill</w:t>
      </w:r>
      <w:r w:rsidR="00832891" w:rsidRPr="00C90087">
        <w:rPr>
          <w:rFonts w:ascii="Helvetica" w:hAnsi="Helvetica"/>
          <w:color w:val="auto"/>
        </w:rPr>
        <w:t>.</w:t>
      </w:r>
      <w:r w:rsidR="00C90087">
        <w:rPr>
          <w:rFonts w:ascii="Helvetica" w:hAnsi="Helvetica"/>
          <w:color w:val="auto"/>
        </w:rPr>
        <w:t xml:space="preserve"> </w:t>
      </w:r>
      <w:r w:rsidR="00832891" w:rsidRPr="00C90087">
        <w:rPr>
          <w:rFonts w:ascii="Helvetica" w:hAnsi="Helvetica"/>
          <w:color w:val="auto"/>
        </w:rPr>
        <w:t xml:space="preserve">In-person. </w:t>
      </w:r>
      <w:r w:rsidR="0079432A" w:rsidRPr="00C90087">
        <w:rPr>
          <w:rFonts w:ascii="Helvetica" w:hAnsi="Helvetica"/>
          <w:color w:val="auto"/>
        </w:rPr>
        <w:t>1731 E 120th St, Los Angeles, CA 90059.</w:t>
      </w:r>
      <w:r w:rsidR="00C90087">
        <w:rPr>
          <w:rFonts w:ascii="Helvetica" w:hAnsi="Helvetica"/>
          <w:color w:val="auto"/>
        </w:rPr>
        <w:t xml:space="preserve"> </w:t>
      </w:r>
      <w:r w:rsidR="004C2161" w:rsidRPr="00C90087">
        <w:rPr>
          <w:rFonts w:ascii="Helvetica" w:hAnsi="Helvetica"/>
          <w:color w:val="auto"/>
        </w:rPr>
        <w:t>RSVP &amp; Contact:</w:t>
      </w:r>
      <w:r w:rsidR="008F37B0" w:rsidRPr="00C90087">
        <w:rPr>
          <w:rFonts w:ascii="Helvetica" w:hAnsi="Helvetica"/>
          <w:color w:val="auto"/>
        </w:rPr>
        <w:t xml:space="preserve"> Jon </w:t>
      </w:r>
      <w:proofErr w:type="spellStart"/>
      <w:r w:rsidR="008F37B0" w:rsidRPr="00C90087">
        <w:rPr>
          <w:rFonts w:ascii="Helvetica" w:hAnsi="Helvetica"/>
          <w:color w:val="auto"/>
        </w:rPr>
        <w:t>Gudel</w:t>
      </w:r>
      <w:proofErr w:type="spellEnd"/>
      <w:r w:rsidR="008F37B0" w:rsidRPr="00C90087">
        <w:rPr>
          <w:rFonts w:ascii="Helvetica" w:hAnsi="Helvetica"/>
          <w:color w:val="auto"/>
        </w:rPr>
        <w:t xml:space="preserve">, </w:t>
      </w:r>
      <w:r w:rsidR="008F37B0" w:rsidRPr="00C90087">
        <w:rPr>
          <w:rFonts w:ascii="Helvetica" w:hAnsi="Helvetica"/>
          <w:color w:val="auto"/>
        </w:rPr>
        <w:lastRenderedPageBreak/>
        <w:t>California Governor’s Office of Emergency Services, (916.845.8813, jonathan.gudel@caloes.ca.gov)</w:t>
      </w:r>
      <w:r w:rsidR="00832891" w:rsidRPr="00C90087">
        <w:rPr>
          <w:rFonts w:ascii="Helvetica" w:hAnsi="Helvetica"/>
          <w:color w:val="auto"/>
        </w:rPr>
        <w:t>.</w:t>
      </w:r>
    </w:p>
    <w:p w14:paraId="5FE59C73" w14:textId="06AFD819" w:rsidR="001E06CC" w:rsidRDefault="001E06CC" w:rsidP="009115D8">
      <w:pPr>
        <w:rPr>
          <w:rFonts w:ascii="Helvetica" w:hAnsi="Helvetica"/>
          <w:color w:val="auto"/>
        </w:rPr>
      </w:pPr>
    </w:p>
    <w:p w14:paraId="2301F546" w14:textId="787CE968" w:rsidR="001E06CC" w:rsidRPr="0079432A" w:rsidRDefault="001E06CC" w:rsidP="009115D8">
      <w:pPr>
        <w:rPr>
          <w:rFonts w:ascii="Helvetica" w:hAnsi="Helvetica"/>
          <w:b/>
          <w:bCs/>
          <w:color w:val="auto"/>
        </w:rPr>
      </w:pPr>
      <w:proofErr w:type="spellStart"/>
      <w:r w:rsidRPr="0079432A">
        <w:rPr>
          <w:rFonts w:ascii="Helvetica" w:hAnsi="Helvetica"/>
          <w:b/>
          <w:bCs/>
          <w:color w:val="auto"/>
        </w:rPr>
        <w:t>MyShake</w:t>
      </w:r>
      <w:proofErr w:type="spellEnd"/>
      <w:r w:rsidRPr="0079432A">
        <w:rPr>
          <w:rFonts w:ascii="Helvetica" w:hAnsi="Helvetica"/>
          <w:b/>
          <w:bCs/>
          <w:color w:val="auto"/>
        </w:rPr>
        <w:t xml:space="preserve"> </w:t>
      </w:r>
      <w:r w:rsidR="0079432A" w:rsidRPr="0079432A">
        <w:rPr>
          <w:rFonts w:ascii="Helvetica" w:hAnsi="Helvetica"/>
          <w:b/>
          <w:bCs/>
          <w:color w:val="auto"/>
        </w:rPr>
        <w:t>App</w:t>
      </w:r>
      <w:r w:rsidR="00832891">
        <w:rPr>
          <w:rFonts w:ascii="Helvetica" w:hAnsi="Helvetica"/>
          <w:b/>
          <w:bCs/>
          <w:color w:val="auto"/>
        </w:rPr>
        <w:t xml:space="preserve"> Test (</w:t>
      </w:r>
      <w:r w:rsidR="00E248E6">
        <w:rPr>
          <w:rFonts w:ascii="Helvetica" w:hAnsi="Helvetica"/>
          <w:b/>
          <w:bCs/>
          <w:color w:val="auto"/>
        </w:rPr>
        <w:t>Public Alerts Test</w:t>
      </w:r>
      <w:r w:rsidR="00832891">
        <w:rPr>
          <w:rFonts w:ascii="Helvetica" w:hAnsi="Helvetica"/>
          <w:b/>
          <w:bCs/>
          <w:color w:val="auto"/>
        </w:rPr>
        <w:t>)</w:t>
      </w:r>
    </w:p>
    <w:p w14:paraId="0B9527CA" w14:textId="2DD8E710" w:rsidR="00D548FC" w:rsidRPr="00C90087" w:rsidRDefault="00A81A28" w:rsidP="00C90087">
      <w:pPr>
        <w:rPr>
          <w:rFonts w:ascii="Helvetica" w:hAnsi="Helvetica"/>
          <w:color w:val="auto"/>
        </w:rPr>
      </w:pPr>
      <w:r>
        <w:rPr>
          <w:rFonts w:ascii="Helvetica" w:hAnsi="Helvetica"/>
          <w:color w:val="auto"/>
        </w:rPr>
        <w:t>Start</w:t>
      </w:r>
      <w:r w:rsidR="00FF66A8">
        <w:rPr>
          <w:rFonts w:ascii="Helvetica" w:hAnsi="Helvetica"/>
          <w:color w:val="auto"/>
        </w:rPr>
        <w:t xml:space="preserve">ing </w:t>
      </w:r>
      <w:r w:rsidR="0079432A" w:rsidRPr="0079432A">
        <w:rPr>
          <w:rFonts w:ascii="Helvetica" w:hAnsi="Helvetica"/>
          <w:color w:val="auto"/>
        </w:rPr>
        <w:t>at 10:</w:t>
      </w:r>
      <w:r w:rsidR="004C2161">
        <w:rPr>
          <w:rFonts w:ascii="Helvetica" w:hAnsi="Helvetica"/>
          <w:color w:val="auto"/>
        </w:rPr>
        <w:t>21</w:t>
      </w:r>
      <w:r w:rsidR="008F37B0">
        <w:rPr>
          <w:rFonts w:ascii="Helvetica" w:hAnsi="Helvetica"/>
          <w:color w:val="auto"/>
        </w:rPr>
        <w:t xml:space="preserve"> AM PT</w:t>
      </w:r>
      <w:r w:rsidR="0079432A" w:rsidRPr="0079432A">
        <w:rPr>
          <w:rFonts w:ascii="Helvetica" w:hAnsi="Helvetica"/>
          <w:color w:val="auto"/>
        </w:rPr>
        <w:t xml:space="preserve"> </w:t>
      </w:r>
      <w:r w:rsidR="00C90087">
        <w:rPr>
          <w:rFonts w:ascii="Helvetica" w:hAnsi="Helvetica"/>
          <w:color w:val="auto"/>
        </w:rPr>
        <w:t>on Thursday, 10/21</w:t>
      </w:r>
      <w:r>
        <w:rPr>
          <w:rFonts w:ascii="Helvetica" w:hAnsi="Helvetica"/>
          <w:color w:val="auto"/>
        </w:rPr>
        <w:t xml:space="preserve">, test of </w:t>
      </w:r>
      <w:proofErr w:type="spellStart"/>
      <w:r>
        <w:rPr>
          <w:rFonts w:ascii="Helvetica" w:hAnsi="Helvetica"/>
          <w:color w:val="auto"/>
        </w:rPr>
        <w:t>MyShake</w:t>
      </w:r>
      <w:proofErr w:type="spellEnd"/>
      <w:r>
        <w:rPr>
          <w:rFonts w:ascii="Helvetica" w:hAnsi="Helvetica"/>
          <w:color w:val="auto"/>
        </w:rPr>
        <w:t xml:space="preserve"> app</w:t>
      </w:r>
      <w:r w:rsidR="00C90087">
        <w:rPr>
          <w:rFonts w:ascii="Helvetica" w:hAnsi="Helvetica"/>
          <w:color w:val="auto"/>
        </w:rPr>
        <w:t xml:space="preserve"> </w:t>
      </w:r>
      <w:r w:rsidR="0079432A" w:rsidRPr="0079432A">
        <w:rPr>
          <w:rFonts w:ascii="Helvetica" w:hAnsi="Helvetica"/>
          <w:color w:val="auto"/>
        </w:rPr>
        <w:t>with guidance to Drop, Cover, and Hold On!</w:t>
      </w:r>
      <w:r w:rsidR="00C90087">
        <w:rPr>
          <w:rFonts w:ascii="Helvetica" w:hAnsi="Helvetica"/>
          <w:color w:val="auto"/>
        </w:rPr>
        <w:t xml:space="preserve"> </w:t>
      </w:r>
      <w:r w:rsidR="008F37B0" w:rsidRPr="00C90087">
        <w:rPr>
          <w:rFonts w:ascii="Helvetica" w:hAnsi="Helvetica"/>
          <w:color w:val="auto"/>
        </w:rPr>
        <w:t xml:space="preserve">Contact: Jon </w:t>
      </w:r>
      <w:proofErr w:type="spellStart"/>
      <w:r w:rsidR="008F37B0" w:rsidRPr="00C90087">
        <w:rPr>
          <w:rFonts w:ascii="Helvetica" w:hAnsi="Helvetica"/>
          <w:color w:val="auto"/>
        </w:rPr>
        <w:t>Gudel</w:t>
      </w:r>
      <w:proofErr w:type="spellEnd"/>
      <w:r w:rsidR="008F37B0" w:rsidRPr="00C90087">
        <w:rPr>
          <w:rFonts w:ascii="Helvetica" w:hAnsi="Helvetica"/>
          <w:color w:val="auto"/>
        </w:rPr>
        <w:t xml:space="preserve">, California Governor’s Office of Emergency Services, (916.845.8813, </w:t>
      </w:r>
      <w:hyperlink r:id="rId13" w:history="1">
        <w:r w:rsidR="008F37B0" w:rsidRPr="00C90087">
          <w:rPr>
            <w:rStyle w:val="Hyperlink"/>
            <w:rFonts w:ascii="Helvetica" w:hAnsi="Helvetica"/>
          </w:rPr>
          <w:t>jonathan.gudel@caloes.ca.gov</w:t>
        </w:r>
      </w:hyperlink>
      <w:r w:rsidR="008F37B0" w:rsidRPr="00C90087">
        <w:rPr>
          <w:rFonts w:ascii="Helvetica" w:hAnsi="Helvetica"/>
          <w:color w:val="auto"/>
        </w:rPr>
        <w:t>)</w:t>
      </w:r>
      <w:r w:rsidR="00832891" w:rsidRPr="00C90087">
        <w:rPr>
          <w:rFonts w:ascii="Helvetica" w:hAnsi="Helvetica"/>
          <w:color w:val="auto"/>
        </w:rPr>
        <w:t>.</w:t>
      </w:r>
    </w:p>
    <w:p w14:paraId="653696D7" w14:textId="77777777" w:rsidR="00BD220F" w:rsidRPr="00481A1F" w:rsidRDefault="00BD220F" w:rsidP="00731012">
      <w:pPr>
        <w:rPr>
          <w:rStyle w:val="Hyperlink"/>
          <w:rFonts w:ascii="Helvetica" w:hAnsi="Helvetica"/>
        </w:rPr>
      </w:pPr>
    </w:p>
    <w:p w14:paraId="3DE431CB" w14:textId="02FF4559" w:rsidR="00412591" w:rsidRPr="00C7529B" w:rsidRDefault="009D62CB" w:rsidP="00412591">
      <w:pPr>
        <w:jc w:val="center"/>
        <w:rPr>
          <w:rFonts w:ascii="Helvetica" w:eastAsia="Times New Roman" w:hAnsi="Helvetica"/>
          <w:i/>
          <w:iCs/>
          <w:color w:val="373737"/>
          <w:sz w:val="22"/>
          <w:szCs w:val="22"/>
          <w:shd w:val="clear" w:color="auto" w:fill="FFFFFF"/>
        </w:rPr>
      </w:pPr>
      <w:hyperlink r:id="rId14" w:tgtFrame="_blank" w:history="1">
        <w:r w:rsidR="00A6201C" w:rsidRPr="00C7529B">
          <w:rPr>
            <w:rStyle w:val="Hyperlink"/>
            <w:rFonts w:ascii="Helvetica" w:eastAsia="Times New Roman" w:hAnsi="Helvetica"/>
            <w:i/>
            <w:iCs/>
            <w:color w:val="318DA8"/>
            <w:sz w:val="22"/>
            <w:szCs w:val="22"/>
            <w:shd w:val="clear" w:color="auto" w:fill="FFFFFF"/>
          </w:rPr>
          <w:t>ShakeOut</w:t>
        </w:r>
        <w:r w:rsidR="00412591" w:rsidRPr="00C7529B">
          <w:rPr>
            <w:rStyle w:val="Hyperlink"/>
            <w:rFonts w:ascii="Helvetica" w:eastAsia="Times New Roman" w:hAnsi="Helvetica"/>
            <w:i/>
            <w:iCs/>
            <w:color w:val="318DA8"/>
            <w:sz w:val="22"/>
            <w:szCs w:val="22"/>
            <w:shd w:val="clear" w:color="auto" w:fill="FFFFFF"/>
          </w:rPr>
          <w:t>.org</w:t>
        </w:r>
      </w:hyperlink>
      <w:r w:rsidR="00412591" w:rsidRPr="00C7529B">
        <w:rPr>
          <w:rFonts w:ascii="Helvetica" w:eastAsia="Times New Roman" w:hAnsi="Helvetica"/>
          <w:i/>
          <w:iCs/>
          <w:color w:val="373737"/>
          <w:sz w:val="22"/>
          <w:szCs w:val="22"/>
          <w:shd w:val="clear" w:color="auto" w:fill="FFFFFF"/>
        </w:rPr>
        <w:t>, is managed by the Southern California Earthquake Center (SCEC) at the</w:t>
      </w:r>
      <w:r w:rsidR="00412591" w:rsidRPr="00C7529B">
        <w:rPr>
          <w:rStyle w:val="apple-converted-space"/>
          <w:rFonts w:ascii="Helvetica" w:eastAsia="Times New Roman" w:hAnsi="Helvetica"/>
          <w:i/>
          <w:iCs/>
          <w:color w:val="373737"/>
          <w:sz w:val="22"/>
          <w:szCs w:val="22"/>
          <w:shd w:val="clear" w:color="auto" w:fill="FFFFFF"/>
        </w:rPr>
        <w:t> </w:t>
      </w:r>
      <w:r w:rsidR="00412591" w:rsidRPr="00C7529B">
        <w:rPr>
          <w:rStyle w:val="xn-org"/>
          <w:rFonts w:ascii="Helvetica" w:eastAsia="Times New Roman" w:hAnsi="Helvetica"/>
          <w:i/>
          <w:iCs/>
          <w:color w:val="373737"/>
          <w:sz w:val="22"/>
          <w:szCs w:val="22"/>
          <w:shd w:val="clear" w:color="auto" w:fill="FFFFFF"/>
        </w:rPr>
        <w:t>University of Southern California</w:t>
      </w:r>
      <w:r w:rsidR="00412591" w:rsidRPr="00C7529B">
        <w:rPr>
          <w:rFonts w:ascii="Helvetica" w:eastAsia="Times New Roman" w:hAnsi="Helvetica"/>
          <w:i/>
          <w:iCs/>
          <w:color w:val="373737"/>
          <w:sz w:val="22"/>
          <w:szCs w:val="22"/>
          <w:shd w:val="clear" w:color="auto" w:fill="FFFFFF"/>
        </w:rPr>
        <w:t>, with funding from the National Science Foundation, United States Geological Survey, and Federal Emergency Management Agency</w:t>
      </w:r>
    </w:p>
    <w:p w14:paraId="06064F71" w14:textId="77777777" w:rsidR="00412591" w:rsidRPr="00481A1F" w:rsidRDefault="00412591" w:rsidP="00731012">
      <w:pPr>
        <w:rPr>
          <w:rFonts w:ascii="Helvetica" w:eastAsia="Times New Roman" w:hAnsi="Helvetica"/>
          <w:i/>
          <w:iCs/>
          <w:color w:val="373737"/>
          <w:sz w:val="20"/>
          <w:szCs w:val="20"/>
          <w:shd w:val="clear" w:color="auto" w:fill="FFFFFF"/>
        </w:rPr>
      </w:pPr>
    </w:p>
    <w:p w14:paraId="2282FF80" w14:textId="6FB0E25E" w:rsidR="00BD220F" w:rsidRPr="00481A1F" w:rsidRDefault="00BD220F" w:rsidP="00731012">
      <w:pPr>
        <w:ind w:right="270"/>
        <w:rPr>
          <w:rFonts w:ascii="Helvetica" w:eastAsia="Times New Roman" w:hAnsi="Helvetica"/>
          <w:color w:val="auto"/>
          <w:lang w:bidi="x-none"/>
        </w:rPr>
      </w:pPr>
    </w:p>
    <w:sectPr w:rsidR="00BD220F" w:rsidRPr="00481A1F" w:rsidSect="00995AD6">
      <w:pgSz w:w="12240" w:h="15840"/>
      <w:pgMar w:top="1440" w:right="1440" w:bottom="1440" w:left="1440" w:header="446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5BE8" w14:textId="77777777" w:rsidR="009D62CB" w:rsidRDefault="009D62CB">
      <w:r>
        <w:separator/>
      </w:r>
    </w:p>
  </w:endnote>
  <w:endnote w:type="continuationSeparator" w:id="0">
    <w:p w14:paraId="3E5BFF1F" w14:textId="77777777" w:rsidR="009D62CB" w:rsidRDefault="009D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340D" w14:textId="77777777" w:rsidR="009D62CB" w:rsidRDefault="009D62CB">
      <w:r>
        <w:separator/>
      </w:r>
    </w:p>
  </w:footnote>
  <w:footnote w:type="continuationSeparator" w:id="0">
    <w:p w14:paraId="6EE53903" w14:textId="77777777" w:rsidR="009D62CB" w:rsidRDefault="009D6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A519B2"/>
    <w:multiLevelType w:val="hybridMultilevel"/>
    <w:tmpl w:val="8926F348"/>
    <w:lvl w:ilvl="0" w:tplc="8FE0EC44">
      <w:numFmt w:val="bullet"/>
      <w:lvlText w:val="-"/>
      <w:lvlJc w:val="left"/>
      <w:pPr>
        <w:ind w:left="360" w:hanging="360"/>
      </w:pPr>
      <w:rPr>
        <w:rFonts w:ascii="Helvetica" w:eastAsia="ヒラギノ角ゴ Pro W3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A0867"/>
    <w:multiLevelType w:val="hybridMultilevel"/>
    <w:tmpl w:val="2DE64E3A"/>
    <w:lvl w:ilvl="0" w:tplc="4EFA5436">
      <w:numFmt w:val="bullet"/>
      <w:lvlText w:val="-"/>
      <w:lvlJc w:val="left"/>
      <w:pPr>
        <w:ind w:left="360" w:hanging="360"/>
      </w:pPr>
      <w:rPr>
        <w:rFonts w:ascii="Helvetica" w:eastAsia="ヒラギノ角ゴ Pro W3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CB1712"/>
    <w:multiLevelType w:val="hybridMultilevel"/>
    <w:tmpl w:val="EBA0E33E"/>
    <w:lvl w:ilvl="0" w:tplc="AD8EB58A">
      <w:start w:val="9"/>
      <w:numFmt w:val="bullet"/>
      <w:lvlText w:val="–"/>
      <w:lvlJc w:val="left"/>
      <w:pPr>
        <w:ind w:left="540" w:hanging="360"/>
      </w:pPr>
      <w:rPr>
        <w:rFonts w:ascii="Lucida Grande" w:eastAsia="Lucida Grande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8862FF9"/>
    <w:multiLevelType w:val="hybridMultilevel"/>
    <w:tmpl w:val="21C6F914"/>
    <w:lvl w:ilvl="0" w:tplc="45DC9D8A">
      <w:start w:val="9"/>
      <w:numFmt w:val="bullet"/>
      <w:lvlText w:val="–"/>
      <w:lvlJc w:val="left"/>
      <w:pPr>
        <w:ind w:left="540" w:hanging="360"/>
      </w:pPr>
      <w:rPr>
        <w:rFonts w:ascii="Lucida Grande" w:eastAsia="Lucida Grande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38E4FC2"/>
    <w:multiLevelType w:val="multilevel"/>
    <w:tmpl w:val="0990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2443F"/>
    <w:multiLevelType w:val="multilevel"/>
    <w:tmpl w:val="DDD0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6336A"/>
    <w:multiLevelType w:val="hybridMultilevel"/>
    <w:tmpl w:val="8AA8CA8E"/>
    <w:lvl w:ilvl="0" w:tplc="6E006E8C">
      <w:numFmt w:val="bullet"/>
      <w:lvlText w:val="-"/>
      <w:lvlJc w:val="left"/>
      <w:pPr>
        <w:ind w:left="360" w:hanging="360"/>
      </w:pPr>
      <w:rPr>
        <w:rFonts w:ascii="Helvetica" w:eastAsia="ヒラギノ角ゴ Pro W3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9B7"/>
    <w:rsid w:val="000142B5"/>
    <w:rsid w:val="0003538E"/>
    <w:rsid w:val="0005258C"/>
    <w:rsid w:val="000528E0"/>
    <w:rsid w:val="00053DB4"/>
    <w:rsid w:val="00057F08"/>
    <w:rsid w:val="00073CEC"/>
    <w:rsid w:val="000773B1"/>
    <w:rsid w:val="00097384"/>
    <w:rsid w:val="000A2D5B"/>
    <w:rsid w:val="000B641D"/>
    <w:rsid w:val="000C359D"/>
    <w:rsid w:val="000D6F37"/>
    <w:rsid w:val="000F1C1C"/>
    <w:rsid w:val="00104192"/>
    <w:rsid w:val="001142B1"/>
    <w:rsid w:val="001144D3"/>
    <w:rsid w:val="00115732"/>
    <w:rsid w:val="0011574F"/>
    <w:rsid w:val="00130E64"/>
    <w:rsid w:val="00164FB6"/>
    <w:rsid w:val="00165931"/>
    <w:rsid w:val="001676E5"/>
    <w:rsid w:val="001A5CF1"/>
    <w:rsid w:val="001B387A"/>
    <w:rsid w:val="001D2530"/>
    <w:rsid w:val="001E06CC"/>
    <w:rsid w:val="001E5566"/>
    <w:rsid w:val="001F1FCF"/>
    <w:rsid w:val="0021367F"/>
    <w:rsid w:val="00217382"/>
    <w:rsid w:val="0022607A"/>
    <w:rsid w:val="00233DA0"/>
    <w:rsid w:val="00234532"/>
    <w:rsid w:val="00250276"/>
    <w:rsid w:val="0025447F"/>
    <w:rsid w:val="002703EF"/>
    <w:rsid w:val="00271DCE"/>
    <w:rsid w:val="002849C5"/>
    <w:rsid w:val="002C7B3A"/>
    <w:rsid w:val="002E6C11"/>
    <w:rsid w:val="00313594"/>
    <w:rsid w:val="003242B8"/>
    <w:rsid w:val="00333E56"/>
    <w:rsid w:val="003349B7"/>
    <w:rsid w:val="00375887"/>
    <w:rsid w:val="00381608"/>
    <w:rsid w:val="003A0306"/>
    <w:rsid w:val="003A4A22"/>
    <w:rsid w:val="003A564C"/>
    <w:rsid w:val="003B27FB"/>
    <w:rsid w:val="003B43BD"/>
    <w:rsid w:val="003C2257"/>
    <w:rsid w:val="003C2C14"/>
    <w:rsid w:val="003C5221"/>
    <w:rsid w:val="003D683A"/>
    <w:rsid w:val="003E3A13"/>
    <w:rsid w:val="003F3DEA"/>
    <w:rsid w:val="00412591"/>
    <w:rsid w:val="004261A4"/>
    <w:rsid w:val="00436B41"/>
    <w:rsid w:val="00454AD8"/>
    <w:rsid w:val="00465C1D"/>
    <w:rsid w:val="00481A1F"/>
    <w:rsid w:val="004832A2"/>
    <w:rsid w:val="00491E42"/>
    <w:rsid w:val="004C2161"/>
    <w:rsid w:val="004D19DD"/>
    <w:rsid w:val="004E4CBF"/>
    <w:rsid w:val="004F1057"/>
    <w:rsid w:val="004F785B"/>
    <w:rsid w:val="0050035C"/>
    <w:rsid w:val="00501004"/>
    <w:rsid w:val="00502C14"/>
    <w:rsid w:val="00522B5A"/>
    <w:rsid w:val="00526961"/>
    <w:rsid w:val="00534B40"/>
    <w:rsid w:val="005357C4"/>
    <w:rsid w:val="00566DDA"/>
    <w:rsid w:val="005718BC"/>
    <w:rsid w:val="00577937"/>
    <w:rsid w:val="005811E4"/>
    <w:rsid w:val="00587A11"/>
    <w:rsid w:val="005A7D3F"/>
    <w:rsid w:val="005B4DE7"/>
    <w:rsid w:val="005F1A2D"/>
    <w:rsid w:val="00645029"/>
    <w:rsid w:val="00653A0C"/>
    <w:rsid w:val="006A6A43"/>
    <w:rsid w:val="006B261D"/>
    <w:rsid w:val="006C6EE0"/>
    <w:rsid w:val="00705C18"/>
    <w:rsid w:val="007071EF"/>
    <w:rsid w:val="00730AC5"/>
    <w:rsid w:val="00731012"/>
    <w:rsid w:val="0073377B"/>
    <w:rsid w:val="007538CF"/>
    <w:rsid w:val="00764496"/>
    <w:rsid w:val="0079432A"/>
    <w:rsid w:val="007A4E95"/>
    <w:rsid w:val="007B41C6"/>
    <w:rsid w:val="007D7F54"/>
    <w:rsid w:val="007F0C34"/>
    <w:rsid w:val="00800139"/>
    <w:rsid w:val="0081212C"/>
    <w:rsid w:val="0082158C"/>
    <w:rsid w:val="00822949"/>
    <w:rsid w:val="00832891"/>
    <w:rsid w:val="00835588"/>
    <w:rsid w:val="008559F9"/>
    <w:rsid w:val="0087163B"/>
    <w:rsid w:val="00874704"/>
    <w:rsid w:val="008A4058"/>
    <w:rsid w:val="008D04B9"/>
    <w:rsid w:val="008F37B0"/>
    <w:rsid w:val="009115D8"/>
    <w:rsid w:val="0092002F"/>
    <w:rsid w:val="00920D41"/>
    <w:rsid w:val="0092210D"/>
    <w:rsid w:val="009264B0"/>
    <w:rsid w:val="00933AA5"/>
    <w:rsid w:val="00945AF1"/>
    <w:rsid w:val="00947FAD"/>
    <w:rsid w:val="009541A8"/>
    <w:rsid w:val="00962A10"/>
    <w:rsid w:val="00994414"/>
    <w:rsid w:val="00995AD6"/>
    <w:rsid w:val="009A43DF"/>
    <w:rsid w:val="009B2814"/>
    <w:rsid w:val="009D62CB"/>
    <w:rsid w:val="00A53B6E"/>
    <w:rsid w:val="00A6201C"/>
    <w:rsid w:val="00A72BF9"/>
    <w:rsid w:val="00A81A28"/>
    <w:rsid w:val="00AB2311"/>
    <w:rsid w:val="00AC29A8"/>
    <w:rsid w:val="00AC34C8"/>
    <w:rsid w:val="00AD0A3E"/>
    <w:rsid w:val="00AD5485"/>
    <w:rsid w:val="00AE096D"/>
    <w:rsid w:val="00AE0DD9"/>
    <w:rsid w:val="00AF6E00"/>
    <w:rsid w:val="00B065EB"/>
    <w:rsid w:val="00B06736"/>
    <w:rsid w:val="00B22876"/>
    <w:rsid w:val="00B41276"/>
    <w:rsid w:val="00B44963"/>
    <w:rsid w:val="00B50362"/>
    <w:rsid w:val="00B62347"/>
    <w:rsid w:val="00B73635"/>
    <w:rsid w:val="00BD220F"/>
    <w:rsid w:val="00C44580"/>
    <w:rsid w:val="00C54F86"/>
    <w:rsid w:val="00C55842"/>
    <w:rsid w:val="00C7529B"/>
    <w:rsid w:val="00C77D6B"/>
    <w:rsid w:val="00C81515"/>
    <w:rsid w:val="00C873AE"/>
    <w:rsid w:val="00C87B33"/>
    <w:rsid w:val="00C90087"/>
    <w:rsid w:val="00C96B7D"/>
    <w:rsid w:val="00C9770D"/>
    <w:rsid w:val="00CE2C0B"/>
    <w:rsid w:val="00CF1583"/>
    <w:rsid w:val="00D07C49"/>
    <w:rsid w:val="00D23594"/>
    <w:rsid w:val="00D477D1"/>
    <w:rsid w:val="00D548FC"/>
    <w:rsid w:val="00D605AD"/>
    <w:rsid w:val="00D615B7"/>
    <w:rsid w:val="00D7412C"/>
    <w:rsid w:val="00D83582"/>
    <w:rsid w:val="00DA3B8A"/>
    <w:rsid w:val="00DB16EA"/>
    <w:rsid w:val="00DB73BC"/>
    <w:rsid w:val="00DD4B3B"/>
    <w:rsid w:val="00DE7389"/>
    <w:rsid w:val="00E1142A"/>
    <w:rsid w:val="00E24337"/>
    <w:rsid w:val="00E248E6"/>
    <w:rsid w:val="00E30FF8"/>
    <w:rsid w:val="00E33A93"/>
    <w:rsid w:val="00E37D6B"/>
    <w:rsid w:val="00E56792"/>
    <w:rsid w:val="00E72548"/>
    <w:rsid w:val="00E86308"/>
    <w:rsid w:val="00EA1324"/>
    <w:rsid w:val="00ED51DE"/>
    <w:rsid w:val="00EF0F07"/>
    <w:rsid w:val="00F05E09"/>
    <w:rsid w:val="00F0681A"/>
    <w:rsid w:val="00F06E94"/>
    <w:rsid w:val="00F1559D"/>
    <w:rsid w:val="00F25C0D"/>
    <w:rsid w:val="00F35755"/>
    <w:rsid w:val="00F4115D"/>
    <w:rsid w:val="00F55288"/>
    <w:rsid w:val="00F57413"/>
    <w:rsid w:val="00FA3237"/>
    <w:rsid w:val="00FD062F"/>
    <w:rsid w:val="00FD688A"/>
    <w:rsid w:val="00FD688D"/>
    <w:rsid w:val="00FE26A5"/>
    <w:rsid w:val="00FF0533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BFEF2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CC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ascii="Lucida Grande" w:eastAsia="ヒラギノ角ゴ Pro W3" w:hAnsi="Lucida Grande"/>
      <w:color w:val="000000"/>
      <w:sz w:val="24"/>
    </w:rPr>
  </w:style>
  <w:style w:type="paragraph" w:styleId="NoSpacing">
    <w:name w:val="No Spacing"/>
    <w:qFormat/>
    <w:rsid w:val="00705C18"/>
    <w:rPr>
      <w:rFonts w:ascii="Arial" w:eastAsia="ヒラギノ角ゴ Pro W3" w:hAnsi="Arial"/>
      <w:color w:val="000000"/>
      <w:sz w:val="22"/>
    </w:rPr>
  </w:style>
  <w:style w:type="character" w:customStyle="1" w:styleId="Hyperlink1">
    <w:name w:val="Hyperlink1"/>
    <w:autoRedefine/>
    <w:rsid w:val="00705C18"/>
    <w:rPr>
      <w:color w:val="0400FF"/>
      <w:sz w:val="20"/>
      <w:u w:val="single"/>
    </w:rPr>
  </w:style>
  <w:style w:type="character" w:styleId="Hyperlink">
    <w:name w:val="Hyperlink"/>
    <w:uiPriority w:val="99"/>
    <w:unhideWhenUsed/>
    <w:locked/>
    <w:rsid w:val="00D605AD"/>
    <w:rPr>
      <w:color w:val="0000FF"/>
      <w:u w:val="single"/>
    </w:rPr>
  </w:style>
  <w:style w:type="paragraph" w:customStyle="1" w:styleId="BodyA">
    <w:name w:val="Body A"/>
    <w:rsid w:val="00FF0533"/>
    <w:rPr>
      <w:rFonts w:ascii="Helvetica" w:eastAsia="ヒラギノ角ゴ Pro W3" w:hAnsi="Helvetica"/>
      <w:color w:val="000000"/>
      <w:sz w:val="24"/>
    </w:rPr>
  </w:style>
  <w:style w:type="character" w:customStyle="1" w:styleId="apple-converted-space">
    <w:name w:val="apple-converted-space"/>
    <w:basedOn w:val="DefaultParagraphFont"/>
    <w:rsid w:val="00BD220F"/>
  </w:style>
  <w:style w:type="character" w:customStyle="1" w:styleId="xn-org">
    <w:name w:val="xn-org"/>
    <w:basedOn w:val="DefaultParagraphFont"/>
    <w:rsid w:val="00BD220F"/>
  </w:style>
  <w:style w:type="paragraph" w:styleId="BalloonText">
    <w:name w:val="Balloon Text"/>
    <w:basedOn w:val="Normal"/>
    <w:link w:val="BalloonTextChar"/>
    <w:locked/>
    <w:rsid w:val="00D83582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3582"/>
    <w:rPr>
      <w:rFonts w:ascii="Lucida Grande" w:eastAsia="ヒラギノ角ゴ Pro W3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05258C"/>
    <w:rPr>
      <w:rFonts w:ascii="Lucida Grande" w:eastAsia="ヒラギノ角ゴ Pro W3" w:hAnsi="Lucida Grande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locked/>
    <w:rsid w:val="00A6201C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semiHidden/>
    <w:unhideWhenUsed/>
    <w:locked/>
    <w:rsid w:val="005B4DE7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semiHidden/>
    <w:rsid w:val="005B4DE7"/>
    <w:rPr>
      <w:rFonts w:eastAsia="ヒラギノ角ゴ Pro W3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995AD6"/>
  </w:style>
  <w:style w:type="character" w:customStyle="1" w:styleId="spellingerror">
    <w:name w:val="spellingerror"/>
    <w:basedOn w:val="DefaultParagraphFont"/>
    <w:rsid w:val="00995AD6"/>
  </w:style>
  <w:style w:type="character" w:styleId="UnresolvedMention">
    <w:name w:val="Unresolved Mention"/>
    <w:basedOn w:val="DefaultParagraphFont"/>
    <w:rsid w:val="008D04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1E06CC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79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99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earthquake-threats-in-california-tickets-144128075955" TargetMode="External"/><Relationship Id="rId13" Type="http://schemas.openxmlformats.org/officeDocument/2006/relationships/hyperlink" Target="mailto:jonathan.gudel@caloes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akeout.org/messaging" TargetMode="External"/><Relationship Id="rId12" Type="http://schemas.openxmlformats.org/officeDocument/2006/relationships/hyperlink" Target="https://youtube.com/greatshakeou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than.walker@redcross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bit.ly/ShakeOutRedCro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etr@iii.org" TargetMode="External"/><Relationship Id="rId14" Type="http://schemas.openxmlformats.org/officeDocument/2006/relationships/hyperlink" Target="https://www.shakeou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California Earthquake Center</Company>
  <LinksUpToDate>false</LinksUpToDate>
  <CharactersWithSpaces>3576</CharactersWithSpaces>
  <SharedDoc>false</SharedDoc>
  <HLinks>
    <vt:vector size="36" baseType="variant">
      <vt:variant>
        <vt:i4>4063279</vt:i4>
      </vt:variant>
      <vt:variant>
        <vt:i4>12</vt:i4>
      </vt:variant>
      <vt:variant>
        <vt:i4>0</vt:i4>
      </vt:variant>
      <vt:variant>
        <vt:i4>5</vt:i4>
      </vt:variant>
      <vt:variant>
        <vt:lpwstr>http://www.earthquakecounty.org/sevensteps</vt:lpwstr>
      </vt:variant>
      <vt:variant>
        <vt:lpwstr/>
      </vt:variant>
      <vt:variant>
        <vt:i4>2555997</vt:i4>
      </vt:variant>
      <vt:variant>
        <vt:i4>9</vt:i4>
      </vt:variant>
      <vt:variant>
        <vt:i4>0</vt:i4>
      </vt:variant>
      <vt:variant>
        <vt:i4>5</vt:i4>
      </vt:variant>
      <vt:variant>
        <vt:lpwstr>http://www.shakeout.org/california/media/venues</vt:lpwstr>
      </vt:variant>
      <vt:variant>
        <vt:lpwstr/>
      </vt:variant>
      <vt:variant>
        <vt:i4>3276850</vt:i4>
      </vt:variant>
      <vt:variant>
        <vt:i4>6</vt:i4>
      </vt:variant>
      <vt:variant>
        <vt:i4>0</vt:i4>
      </vt:variant>
      <vt:variant>
        <vt:i4>5</vt:i4>
      </vt:variant>
      <vt:variant>
        <vt:lpwstr>http://www.shakeout.org/california</vt:lpwstr>
      </vt:variant>
      <vt:variant>
        <vt:lpwstr/>
      </vt:variant>
      <vt:variant>
        <vt:i4>5898304</vt:i4>
      </vt:variant>
      <vt:variant>
        <vt:i4>3</vt:i4>
      </vt:variant>
      <vt:variant>
        <vt:i4>0</vt:i4>
      </vt:variant>
      <vt:variant>
        <vt:i4>5</vt:i4>
      </vt:variant>
      <vt:variant>
        <vt:lpwstr>http://www.shakeout.org/</vt:lpwstr>
      </vt:variant>
      <vt:variant>
        <vt:lpwstr/>
      </vt:variant>
      <vt:variant>
        <vt:i4>5242963</vt:i4>
      </vt:variant>
      <vt:variant>
        <vt:i4>0</vt:i4>
      </vt:variant>
      <vt:variant>
        <vt:i4>0</vt:i4>
      </vt:variant>
      <vt:variant>
        <vt:i4>5</vt:i4>
      </vt:variant>
      <vt:variant>
        <vt:lpwstr>http://www.earthquakecountry.org/dropcoverholdon</vt:lpwstr>
      </vt:variant>
      <vt:variant>
        <vt:lpwstr/>
      </vt:variant>
      <vt:variant>
        <vt:i4>7864436</vt:i4>
      </vt:variant>
      <vt:variant>
        <vt:i4>-1</vt:i4>
      </vt:variant>
      <vt:variant>
        <vt:i4>1033</vt:i4>
      </vt:variant>
      <vt:variant>
        <vt:i4>1</vt:i4>
      </vt:variant>
      <vt:variant>
        <vt:lpwstr>2013ECAlogortsidewords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Delancey Webster</dc:creator>
  <cp:keywords/>
  <cp:lastModifiedBy>Jason Ballmann</cp:lastModifiedBy>
  <cp:revision>81</cp:revision>
  <cp:lastPrinted>2015-10-14T20:06:00Z</cp:lastPrinted>
  <dcterms:created xsi:type="dcterms:W3CDTF">2016-10-18T06:31:00Z</dcterms:created>
  <dcterms:modified xsi:type="dcterms:W3CDTF">2021-10-18T23:48:00Z</dcterms:modified>
</cp:coreProperties>
</file>